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D936" w14:textId="77777777" w:rsidR="0030384A" w:rsidRDefault="00000000">
      <w:pPr>
        <w:pStyle w:val="Standard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OPIS PRZEDMIOTU ZAMÓWIENIA</w:t>
      </w:r>
    </w:p>
    <w:p w14:paraId="10DDB886" w14:textId="77777777" w:rsidR="0030384A" w:rsidRDefault="0030384A">
      <w:pPr>
        <w:pStyle w:val="Standard"/>
        <w:jc w:val="center"/>
        <w:rPr>
          <w:rFonts w:hint="eastAsia"/>
          <w:b/>
          <w:bCs/>
          <w:u w:val="single"/>
        </w:rPr>
      </w:pPr>
    </w:p>
    <w:p w14:paraId="24FCA03B" w14:textId="77777777" w:rsidR="0030384A" w:rsidRDefault="0030384A">
      <w:pPr>
        <w:pStyle w:val="Standard"/>
        <w:rPr>
          <w:rFonts w:hint="eastAsia"/>
          <w:b/>
          <w:bCs/>
          <w:u w:val="single"/>
        </w:rPr>
      </w:pPr>
    </w:p>
    <w:p w14:paraId="0A9BD014" w14:textId="77777777" w:rsidR="0030384A" w:rsidRDefault="00000000">
      <w:pPr>
        <w:pStyle w:val="Standard"/>
        <w:ind w:left="2835" w:hanging="283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Nazwa obiektu: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Remont toalet szkolnych w segmencie B w Szkole Podstawowej nr 9</w:t>
      </w:r>
    </w:p>
    <w:p w14:paraId="168A3E2C" w14:textId="77777777" w:rsidR="0030384A" w:rsidRDefault="0030384A">
      <w:pPr>
        <w:pStyle w:val="Standard"/>
        <w:jc w:val="both"/>
        <w:rPr>
          <w:rFonts w:ascii="Times New Roman" w:hAnsi="Times New Roman"/>
          <w:b/>
          <w:bCs/>
        </w:rPr>
      </w:pPr>
    </w:p>
    <w:p w14:paraId="507FEC95" w14:textId="77777777" w:rsidR="0030384A" w:rsidRDefault="00000000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Adres budowy: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Skierniewice, ul. Tetmajera 7</w:t>
      </w:r>
    </w:p>
    <w:p w14:paraId="56A3FEB9" w14:textId="77777777" w:rsidR="0030384A" w:rsidRDefault="0030384A">
      <w:pPr>
        <w:pStyle w:val="Standard"/>
        <w:jc w:val="both"/>
        <w:rPr>
          <w:rFonts w:ascii="Times New Roman" w:hAnsi="Times New Roman"/>
          <w:b/>
          <w:bCs/>
        </w:rPr>
      </w:pPr>
    </w:p>
    <w:p w14:paraId="6C6FDCF1" w14:textId="77777777" w:rsidR="0030384A" w:rsidRDefault="00000000">
      <w:pPr>
        <w:pStyle w:val="Standard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Inwestor: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Szkoła Podstawowa nr 9 im. Marii Grzegorzewskiej w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Skierniewicach, ul. Tetmajera 7, 96-100 Skierniewice</w:t>
      </w:r>
    </w:p>
    <w:p w14:paraId="1A7BEC4F" w14:textId="77777777" w:rsidR="0030384A" w:rsidRDefault="0030384A">
      <w:pPr>
        <w:pStyle w:val="Standard"/>
        <w:jc w:val="both"/>
        <w:rPr>
          <w:rFonts w:ascii="Times New Roman" w:hAnsi="Times New Roman"/>
        </w:rPr>
      </w:pPr>
    </w:p>
    <w:p w14:paraId="1F2555C3" w14:textId="77777777" w:rsidR="0030384A" w:rsidRDefault="0030384A">
      <w:pPr>
        <w:pStyle w:val="Standard"/>
        <w:jc w:val="both"/>
        <w:rPr>
          <w:rFonts w:ascii="Times New Roman" w:hAnsi="Times New Roman"/>
        </w:rPr>
      </w:pPr>
    </w:p>
    <w:p w14:paraId="7657E31E" w14:textId="77777777" w:rsidR="0030384A" w:rsidRDefault="00000000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Dane ogólne:</w:t>
      </w:r>
    </w:p>
    <w:p w14:paraId="24B0E877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Przedmiotowy budynek to budynek trójnawowy, o trzech kondygnacjach, podpiwniczony ze stropodachem wentylowanym, zaprojektowany w układzie ścianowym  w wykonaniu tradycyjnym – murowany, ze stropami gęstożebrowymi. Ściany wewnętrzne nośne z cegły ceramicznej pełnej, ścianki działowe z cegły dziurawki.</w:t>
      </w:r>
    </w:p>
    <w:p w14:paraId="31D2ECBB" w14:textId="77777777" w:rsidR="0030384A" w:rsidRDefault="0030384A">
      <w:pPr>
        <w:pStyle w:val="Standard"/>
        <w:jc w:val="both"/>
        <w:rPr>
          <w:rFonts w:ascii="Times New Roman" w:hAnsi="Times New Roman"/>
        </w:rPr>
      </w:pPr>
    </w:p>
    <w:p w14:paraId="03D09110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Zakres remontu wg poszczególnych pomieszczeń:</w:t>
      </w:r>
    </w:p>
    <w:p w14:paraId="7359BF18" w14:textId="77777777" w:rsidR="0030384A" w:rsidRDefault="0030384A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100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055"/>
      </w:tblGrid>
      <w:tr w:rsidR="0030384A" w14:paraId="29E30779" w14:textId="77777777">
        <w:tblPrEx>
          <w:tblCellMar>
            <w:top w:w="0" w:type="dxa"/>
            <w:bottom w:w="0" w:type="dxa"/>
          </w:tblCellMar>
        </w:tblPrEx>
        <w:tc>
          <w:tcPr>
            <w:tcW w:w="10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4E2F8" w14:textId="77777777" w:rsidR="0030384A" w:rsidRDefault="0030384A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84299F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ZESPÓŁ SANITARIATÓW - PARTER</w:t>
            </w:r>
          </w:p>
          <w:p w14:paraId="643D9752" w14:textId="77777777" w:rsidR="0030384A" w:rsidRDefault="003038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0384A" w14:paraId="6E69F4AB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268E7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Nr pomieszczenia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F2562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Zakres remontu</w:t>
            </w:r>
          </w:p>
        </w:tc>
      </w:tr>
      <w:tr w:rsidR="0030384A" w14:paraId="60B7E204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C3CAE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  <w:p w14:paraId="2910C318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WC DZIEWCZĄT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92825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drzwi wraz z ościeżnicą,</w:t>
            </w:r>
          </w:p>
          <w:p w14:paraId="7725BE4C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skucie starej glazury i terakoty,</w:t>
            </w:r>
          </w:p>
          <w:p w14:paraId="7E0265EA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wyburzenie ścian działowych pomiędzy toaletami,</w:t>
            </w:r>
          </w:p>
          <w:p w14:paraId="3D0CBFF6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umywalek, wc oraz starej armatury,</w:t>
            </w:r>
          </w:p>
          <w:p w14:paraId="2D2D273F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naprawa pękniętej ściany poprzez spięcie, zszywanie murów oraz obłożenie całej powierzchni płytą g-k oraz wyrównanie ścian poprzez wykonanie gładzi gipsowej,</w:t>
            </w:r>
          </w:p>
          <w:p w14:paraId="38475E6D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wstawienie nowego nadproża oraz poszerzenie otworu drzwiowego,</w:t>
            </w:r>
          </w:p>
          <w:p w14:paraId="24FE3A77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obniżenie sufitu oraz montaż sufitu typu Armstrong wraz z oświetleniem typu LED,</w:t>
            </w:r>
          </w:p>
          <w:p w14:paraId="4815A9EB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poszerzenie ściany wydzielającej przedsionek od pomieszczenia z wc, celem ukrycia istniejącego  orurowania,</w:t>
            </w:r>
          </w:p>
          <w:p w14:paraId="0224692D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toalet podwieszanych w systemie typu Geberit lub innym równoważnym,</w:t>
            </w:r>
          </w:p>
          <w:p w14:paraId="49E39DCB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suszarki do rąk wraz z doprowadzeniem niezbędnego zasilania,</w:t>
            </w:r>
          </w:p>
          <w:p w14:paraId="3C29424D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dozowników do mydła, uchwytów na papier toaletowy, szczotek do wc, koszy na śmieci</w:t>
            </w:r>
          </w:p>
          <w:p w14:paraId="15E14E61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gruntowanie i malowanie ścian (2 x farbą lateksową o jasnej barwie),</w:t>
            </w:r>
          </w:p>
          <w:p w14:paraId="7F88A0DF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położenie nowej glazury do wysokości 2m oraz terakoty antypoślizgowej,</w:t>
            </w:r>
          </w:p>
          <w:p w14:paraId="37908FB6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umywalek nablatowych wraz z zabudową (do wysokości blatu) instalacji kanalizacyjnej,</w:t>
            </w:r>
          </w:p>
          <w:p w14:paraId="3FE606F8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kabin z systemowych ścianek działowych typu HPL</w:t>
            </w:r>
          </w:p>
          <w:p w14:paraId="76A6275D" w14:textId="77777777" w:rsidR="0030384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montaż armatury łazienkowej,</w:t>
            </w:r>
          </w:p>
          <w:p w14:paraId="5F4121BB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nowych drzwi wraz z ościeżnicą</w:t>
            </w:r>
          </w:p>
        </w:tc>
      </w:tr>
      <w:tr w:rsidR="0030384A" w14:paraId="68274B72" w14:textId="77777777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6A08D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  <w:p w14:paraId="412A06AE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WC CHŁOPCÓW/NI</w:t>
            </w:r>
            <w:r>
              <w:rPr>
                <w:rFonts w:ascii="Times New Roman" w:hAnsi="Times New Roman"/>
                <w:b/>
                <w:bCs/>
              </w:rPr>
              <w:lastRenderedPageBreak/>
              <w:t>EPEŁNOSPRAWNYCH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F29AA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demontaż drzwi wraz z ościeżnicą,</w:t>
            </w:r>
          </w:p>
          <w:p w14:paraId="6BFE1A2C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skucie starej glazury i terakoty,</w:t>
            </w:r>
          </w:p>
          <w:p w14:paraId="0E3F0BC3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umywalek, wc, pisuarów oraz starej armatury,</w:t>
            </w:r>
          </w:p>
          <w:p w14:paraId="23B30265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wymiana drzwi wejściowych wraz z ościeżnicą,</w:t>
            </w:r>
          </w:p>
          <w:p w14:paraId="256FAC44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obniżenie sufitu oraz montaż sufitu typu Armstrong wraz z oświetleniem typu LED,</w:t>
            </w:r>
          </w:p>
          <w:p w14:paraId="483082CC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toalety podwieszanej w systemie typu Geberit lub innym równoważnym wraz z poręczami niezbędnymi dla niepełnosprawnych,</w:t>
            </w:r>
          </w:p>
          <w:p w14:paraId="08169AA3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podwieszanych pisuarów w systemie typu Geberit lub innym równoważnym,</w:t>
            </w:r>
          </w:p>
          <w:p w14:paraId="6637207A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suszarki do rąk wraz z doprowadzeniem niezbędnego zasilania,</w:t>
            </w:r>
          </w:p>
          <w:p w14:paraId="6BE5CA2D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dozowników do mydła, uchwytów na papier toaletowy, szczotek do wc, koszy na śmieci</w:t>
            </w:r>
          </w:p>
          <w:p w14:paraId="698A02BA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wyrównanie ścian poprzez wykonanie gładzi gipsowej,</w:t>
            </w:r>
          </w:p>
          <w:p w14:paraId="6E978670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gruntowanie i malowanie ścian (2 x farbą lateksową o jasnej barwie),</w:t>
            </w:r>
          </w:p>
          <w:p w14:paraId="460D73F8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położenie nowej glazury do wysokości 2m oraz terakoty antypoślizgowej,</w:t>
            </w:r>
          </w:p>
          <w:p w14:paraId="0D26BF8C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umywalek nablatowych wraz z zabudową (do wysokości blatu) instalacji kanalizacyjnej,</w:t>
            </w:r>
          </w:p>
          <w:p w14:paraId="228F1828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częściowej kabiny z systemowej ścianki działowej typu HPL,</w:t>
            </w:r>
          </w:p>
          <w:p w14:paraId="669E7625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armatury łazienkowej,</w:t>
            </w:r>
          </w:p>
        </w:tc>
      </w:tr>
      <w:tr w:rsidR="0030384A" w14:paraId="1FCC468D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644BB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11</w:t>
            </w:r>
          </w:p>
          <w:p w14:paraId="28079E7D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WC NAUCZYCIELI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7F21C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drzwi wraz z ościeżnicą,</w:t>
            </w:r>
          </w:p>
          <w:p w14:paraId="13EFE7B4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skucie starej glazury i terakoty,</w:t>
            </w:r>
          </w:p>
          <w:p w14:paraId="75989B76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umywlki, wc oraz starej armatury,</w:t>
            </w:r>
          </w:p>
          <w:p w14:paraId="7A90EB1C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naprawa pękniętej ściany poprzez spięcie, zszywanie murów oraz obłożenie całej powierzchni płytą g-k,</w:t>
            </w:r>
          </w:p>
          <w:p w14:paraId="24988B15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wyrównanie ścian poprzez wykonanie gładzi gipsowej,</w:t>
            </w:r>
          </w:p>
          <w:p w14:paraId="0B1C6C7D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wstawienie nowego nadproża oraz poszerzenie otworu drzwiowego,</w:t>
            </w:r>
          </w:p>
          <w:p w14:paraId="5C7AB24D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obniżenie sufitu oraz montaż sufitu typu Armstrong wraz z oświetleniem typu LED,</w:t>
            </w:r>
          </w:p>
          <w:p w14:paraId="6A172B55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toalety podwieszanej w systemie typu Geberit lub innym równoważnym,</w:t>
            </w:r>
          </w:p>
          <w:p w14:paraId="15E64348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suszarki do rąk wraz z doprowadzeniem niezbędnego zasilania,</w:t>
            </w:r>
          </w:p>
          <w:p w14:paraId="3DAFEE1C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dozownika do mydła, uchwytu na papier toaletowy, szczotki do wc, koszy na śmieci, lustra</w:t>
            </w:r>
          </w:p>
          <w:p w14:paraId="214E708E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gruntowanie i malowanie ścian (2 x farbą lateksową o jasnej barwie),</w:t>
            </w:r>
          </w:p>
          <w:p w14:paraId="5940BCE5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położenie nowej glazury do wysokości 2m oraz terakoty antypoślizgowej,</w:t>
            </w:r>
          </w:p>
          <w:p w14:paraId="239B77B5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umywalki wiszącej</w:t>
            </w:r>
          </w:p>
          <w:p w14:paraId="1E4C1E6B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kabin z systemowych ścianek działowych typu HPL</w:t>
            </w:r>
          </w:p>
          <w:p w14:paraId="6937A32B" w14:textId="77777777" w:rsidR="0030384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montaż armatury łazienkowej,</w:t>
            </w:r>
          </w:p>
          <w:p w14:paraId="167BA096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nowych drzwi wraz z ościeżnicą</w:t>
            </w:r>
          </w:p>
        </w:tc>
      </w:tr>
      <w:tr w:rsidR="0030384A" w14:paraId="58FDF931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B6191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  <w:p w14:paraId="019AE96C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POMIESZCZENIE PORZĄDKOWE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97D85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drzwi wraz z ościeżnicą,</w:t>
            </w:r>
          </w:p>
          <w:p w14:paraId="34513461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skucie starej glazury i terakoty,</w:t>
            </w:r>
          </w:p>
          <w:p w14:paraId="2A534325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wstawienie nowego nadproża oraz poszerzenie otworu drzwiowego,</w:t>
            </w:r>
          </w:p>
          <w:p w14:paraId="5743B2BA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obniżenie sufitu oraz montaż sufitu typu Armstrong wraz z oświetleniem typu LED,</w:t>
            </w:r>
          </w:p>
          <w:p w14:paraId="5B2C6851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wyrównanie ścian poprzez wykonanie gładzi gipsowej,</w:t>
            </w:r>
          </w:p>
          <w:p w14:paraId="51AACC62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gruntowanie i malowanie ścian (2 x farbą lateksową o jasnej barwie),</w:t>
            </w:r>
          </w:p>
          <w:p w14:paraId="206FA717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położenie nowej glazury do wysokości 2m oraz terakoty antypoślizgowej,</w:t>
            </w:r>
          </w:p>
          <w:p w14:paraId="7669EEE0" w14:textId="77777777" w:rsidR="0030384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montaż nowych drzwi wraz z ościeżnicą</w:t>
            </w:r>
          </w:p>
        </w:tc>
      </w:tr>
    </w:tbl>
    <w:p w14:paraId="224DA358" w14:textId="77777777" w:rsidR="0030384A" w:rsidRDefault="0030384A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14:paraId="178038F1" w14:textId="77777777" w:rsidR="0030384A" w:rsidRDefault="0030384A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14:paraId="2D154474" w14:textId="77777777" w:rsidR="0030384A" w:rsidRDefault="0030384A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14:paraId="23EFD3E2" w14:textId="77777777" w:rsidR="0030384A" w:rsidRDefault="0030384A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14:paraId="42A0525A" w14:textId="77777777" w:rsidR="0030384A" w:rsidRDefault="0030384A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tbl>
      <w:tblPr>
        <w:tblW w:w="100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055"/>
      </w:tblGrid>
      <w:tr w:rsidR="0030384A" w14:paraId="20877276" w14:textId="77777777">
        <w:tblPrEx>
          <w:tblCellMar>
            <w:top w:w="0" w:type="dxa"/>
            <w:bottom w:w="0" w:type="dxa"/>
          </w:tblCellMar>
        </w:tblPrEx>
        <w:tc>
          <w:tcPr>
            <w:tcW w:w="10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42AF4" w14:textId="77777777" w:rsidR="0030384A" w:rsidRDefault="0030384A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8708777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ZESPÓŁ SANITARIATÓW - PIĘTRO</w:t>
            </w:r>
          </w:p>
          <w:p w14:paraId="5009BC3E" w14:textId="77777777" w:rsidR="0030384A" w:rsidRDefault="0030384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0384A" w14:paraId="1D9ADB19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EEDD7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Nr pomieszczenia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703D6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Zakres remontu</w:t>
            </w:r>
          </w:p>
        </w:tc>
      </w:tr>
      <w:tr w:rsidR="0030384A" w14:paraId="0601E9CE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403F4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107</w:t>
            </w:r>
          </w:p>
          <w:p w14:paraId="58A8987B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WC DZIEWCZĄT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95A7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drzwi wraz z ościeżnicą,</w:t>
            </w:r>
          </w:p>
          <w:p w14:paraId="19F001E2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skucie starej glazury i terakoty,</w:t>
            </w:r>
          </w:p>
          <w:p w14:paraId="27850941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wyburzenie ścian działowych pomiędzy toaletami,</w:t>
            </w:r>
          </w:p>
          <w:p w14:paraId="35C0C766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umywalek, wc oraz starej armatury,</w:t>
            </w:r>
          </w:p>
          <w:p w14:paraId="3FAE6427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wyrównanie ścian poprzez wykonanie gładzi gipsowej,  </w:t>
            </w:r>
          </w:p>
          <w:p w14:paraId="20450CAE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wstawienie nowego nadproża oraz poszerzenie otworu drzwiowego,</w:t>
            </w:r>
          </w:p>
          <w:p w14:paraId="140420E4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obniżenie sufitu oraz montaż sufitu typu Armstrong wraz z oświetleniem typu LED,</w:t>
            </w:r>
          </w:p>
          <w:p w14:paraId="7D6E8EB6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toalet podwieszanych w systemie typu Geberit lub innym równoważnym,</w:t>
            </w:r>
          </w:p>
          <w:p w14:paraId="1565CBB0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suszarki do rąk wraz z doprowadzeniem niezbędnego zasilania,</w:t>
            </w:r>
          </w:p>
          <w:p w14:paraId="7D43E43E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dozowników do mydła, uchwytów na papier toaletowy, szczotek do wc, koszy na śmieci</w:t>
            </w:r>
          </w:p>
          <w:p w14:paraId="30981F67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gruntowanie i malowanie ścian (2 x farbą lateksową o jasnej barwie),</w:t>
            </w:r>
          </w:p>
          <w:p w14:paraId="56F97614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położenie nowej glazury do wysokości 2m oraz terakoty antypoślizgowej,</w:t>
            </w:r>
          </w:p>
          <w:p w14:paraId="3B33B7EE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umywalek nablatowych wraz z zabudową (do wysokości blatu) instalacji kanalizacyjnej,</w:t>
            </w:r>
          </w:p>
          <w:p w14:paraId="4A23F70F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kabin z systemowych ścianek działowych typu HPL</w:t>
            </w:r>
          </w:p>
          <w:p w14:paraId="60C9CCDE" w14:textId="77777777" w:rsidR="0030384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montaż armatury łazienkowej,</w:t>
            </w:r>
          </w:p>
          <w:p w14:paraId="38C5595C" w14:textId="77777777" w:rsidR="0030384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montaż nowych drzwi wraz z ościeżnicą</w:t>
            </w:r>
          </w:p>
        </w:tc>
      </w:tr>
      <w:tr w:rsidR="0030384A" w14:paraId="29EC53E6" w14:textId="77777777">
        <w:tblPrEx>
          <w:tblCellMar>
            <w:top w:w="0" w:type="dxa"/>
            <w:bottom w:w="0" w:type="dxa"/>
          </w:tblCellMar>
        </w:tblPrEx>
        <w:trPr>
          <w:trHeight w:val="6211"/>
        </w:trPr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32CFA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108</w:t>
            </w:r>
          </w:p>
          <w:p w14:paraId="67911B94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WC CHŁOPCÓW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BF5C6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drzwi wraz z ościeżnicą,</w:t>
            </w:r>
          </w:p>
          <w:p w14:paraId="4570942E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skucie starej glazury i terakoty,</w:t>
            </w:r>
          </w:p>
          <w:p w14:paraId="0AF18E18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wyburzenie ścian działowych pomiędzy toaletami,</w:t>
            </w:r>
          </w:p>
          <w:p w14:paraId="6FE4D8FA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umywalek, wc, pisuarów oraz starej armatury,</w:t>
            </w:r>
          </w:p>
          <w:p w14:paraId="3964D9BE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wyrównanie ścian poprzez wykonanie gładzi gipsowej,  </w:t>
            </w:r>
          </w:p>
          <w:p w14:paraId="6D022FA7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wstawienie nowego nadproża oraz poszerzenie otworu drzwiowego,</w:t>
            </w:r>
          </w:p>
          <w:p w14:paraId="07EB0D83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obniżenie sufitu oraz montaż sufitu typu Armstrong wraz z oświetleniem typu LED,</w:t>
            </w:r>
          </w:p>
          <w:p w14:paraId="5F72072C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toalet podwieszanych w systemie typu Geberit lub innym równoważnym,</w:t>
            </w:r>
          </w:p>
          <w:p w14:paraId="3489FFBF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podwieszanych pisuarów w systemie typu Geberit lub innym równoważnym,</w:t>
            </w:r>
          </w:p>
          <w:p w14:paraId="2D251748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suszarki do rąk wraz z doprowadzeniem niezbędnego zasilania,</w:t>
            </w:r>
          </w:p>
          <w:p w14:paraId="02FAF748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dozowników do mydła, uchwytów na papier toaletowy, szczotek do wc, koszy na śmieci</w:t>
            </w:r>
          </w:p>
          <w:p w14:paraId="70ED3BA0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gruntowanie i malowanie ścian (2 x farbą lateksową o jasnej barwie),</w:t>
            </w:r>
          </w:p>
          <w:p w14:paraId="58156B5A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położenie nowej glazury do wysokości 2m oraz terakoty antypoślizgowej,</w:t>
            </w:r>
          </w:p>
          <w:p w14:paraId="48C440C6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umywalek nablatowych wraz z zabudową (do wysokości blatu) instalacji kanalizacyjnej,</w:t>
            </w:r>
          </w:p>
          <w:p w14:paraId="2BF5C70B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kabin z systemowych ścianek działowych typu HPL</w:t>
            </w:r>
          </w:p>
          <w:p w14:paraId="0EE1C60B" w14:textId="77777777" w:rsidR="0030384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montaż armatury łazienkowej,</w:t>
            </w:r>
          </w:p>
          <w:p w14:paraId="06774DB2" w14:textId="77777777" w:rsidR="0030384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montaż nowych drzwi wraz z ościeżnicą</w:t>
            </w:r>
          </w:p>
        </w:tc>
      </w:tr>
      <w:tr w:rsidR="0030384A" w14:paraId="37FC829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B54CD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109</w:t>
            </w:r>
          </w:p>
          <w:p w14:paraId="4CD129CB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WC NAUCZYCIELI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D2B1D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drzwi wraz z ościeżnicą,</w:t>
            </w:r>
          </w:p>
          <w:p w14:paraId="38ABAD42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skucie starej glazury i terakoty,</w:t>
            </w:r>
          </w:p>
          <w:p w14:paraId="2D229FE2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umywalki, wc oraz starej armatury,</w:t>
            </w:r>
          </w:p>
          <w:p w14:paraId="245C71F4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naprawa pękniętej ściany poprzez spięcie, zszywanie murów oraz obłożenie całej powierzchni płytą g-k,</w:t>
            </w:r>
          </w:p>
          <w:p w14:paraId="098C50BF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wyrównanie ścian poprzez wykonanie gładzi gipsowej,</w:t>
            </w:r>
          </w:p>
          <w:p w14:paraId="67025E37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wstawienie nowego nadproża oraz poszerzenie otworu drzwiowego,</w:t>
            </w:r>
          </w:p>
          <w:p w14:paraId="60E551F9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obniżenie sufitu oraz montaż sufitu typu Armstrong wraz z oświetleniem typu LED,</w:t>
            </w:r>
          </w:p>
          <w:p w14:paraId="5886B02C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toalety podwieszanej w systemie typu Geberit lub innym równoważnym,</w:t>
            </w:r>
          </w:p>
          <w:p w14:paraId="42216558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suszarki do rąk wraz z doprowadzeniem niezbędnego zasilania,</w:t>
            </w:r>
          </w:p>
          <w:p w14:paraId="1639C740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dozownika do mydła, uchwytu na papier toaletowy, szczotki do wc, koszy na śmieci, lustra</w:t>
            </w:r>
          </w:p>
          <w:p w14:paraId="419D9367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gruntowanie i malowanie ścian (2 x farbą lateksową o jasnej barwie),</w:t>
            </w:r>
          </w:p>
          <w:p w14:paraId="552CB640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położenie nowej glazury do wysokości 2m oraz terakoty antypoślizgowej,</w:t>
            </w:r>
          </w:p>
          <w:p w14:paraId="2F589B4E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umywalki wiszącej</w:t>
            </w:r>
          </w:p>
          <w:p w14:paraId="754AC1F2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wykonanie kabin z systemowych ścianek działowych typu HPL</w:t>
            </w:r>
          </w:p>
          <w:p w14:paraId="4FFF4D1C" w14:textId="77777777" w:rsidR="0030384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montaż armatury łazienkowej,</w:t>
            </w:r>
          </w:p>
          <w:p w14:paraId="103E101B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montaż nowych drzwi wraz z ościeżnicą</w:t>
            </w:r>
          </w:p>
        </w:tc>
      </w:tr>
      <w:tr w:rsidR="0030384A" w14:paraId="3D8CB831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BEB0C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110</w:t>
            </w:r>
          </w:p>
          <w:p w14:paraId="48E50AAB" w14:textId="77777777" w:rsidR="0030384A" w:rsidRDefault="0000000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POMIESZCZENIE PORZĄDKOWE</w:t>
            </w:r>
          </w:p>
        </w:tc>
        <w:tc>
          <w:tcPr>
            <w:tcW w:w="8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71DC3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demontaż drzwi wraz z ościeżnicą,</w:t>
            </w:r>
          </w:p>
          <w:p w14:paraId="789D7AEF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skucie starej glazury i terakoty,</w:t>
            </w:r>
          </w:p>
          <w:p w14:paraId="4C820C66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wstawienie nowego nadproża oraz poszerzenie otworu drzwiowego,</w:t>
            </w:r>
          </w:p>
          <w:p w14:paraId="34227C59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obniżenie sufitu oraz montaż sufitu typu Armstrong wraz z oświetleniem typu LED,</w:t>
            </w:r>
          </w:p>
          <w:p w14:paraId="2A092D43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wyrównanie ścian poprzez wykonanie gładzi gipsowej,</w:t>
            </w:r>
          </w:p>
          <w:p w14:paraId="3D1A2F64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gruntowanie i malowanie ścian (2 x farbą lateksową o jasnej barwie),</w:t>
            </w:r>
          </w:p>
          <w:p w14:paraId="3098F72E" w14:textId="77777777" w:rsidR="0030384A" w:rsidRDefault="00000000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położenie nowej glazury do wysokości 2m oraz terakoty antypoślizgowej,</w:t>
            </w:r>
          </w:p>
          <w:p w14:paraId="774F701B" w14:textId="77777777" w:rsidR="0030384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- montaż nowych drzwi wraz z ościeżnicą</w:t>
            </w:r>
          </w:p>
        </w:tc>
      </w:tr>
    </w:tbl>
    <w:p w14:paraId="5A82F75B" w14:textId="77777777" w:rsidR="0030384A" w:rsidRDefault="0030384A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14:paraId="6D5849CE" w14:textId="77777777" w:rsidR="0030384A" w:rsidRDefault="0030384A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14:paraId="6F144551" w14:textId="77777777" w:rsidR="0030384A" w:rsidRDefault="00000000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Ponadto do zakresu podstawowego należy również:</w:t>
      </w:r>
    </w:p>
    <w:p w14:paraId="77B41A66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wymiana pionów kanalizacyjnych wraz z podejściami</w:t>
      </w:r>
    </w:p>
    <w:p w14:paraId="5365C380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wymiana osprzętu elektrycznego wraz z doprowadzeniem zasilania do nowych urządzeń elektrycznych</w:t>
      </w:r>
    </w:p>
    <w:p w14:paraId="0209D680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wymiana wpustów w posadzkach,</w:t>
      </w:r>
    </w:p>
    <w:p w14:paraId="4E76AD8A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zamurowanie i przekucie i wymiana na nowe kratek wentylacyjnych (poniżej obniżonego sufitu)</w:t>
      </w:r>
    </w:p>
    <w:p w14:paraId="39EC5416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demontaż i wymiana no nowe obudowy grzejników w pomieszczeniach sanitariatów,</w:t>
      </w:r>
    </w:p>
    <w:p w14:paraId="3A62AF60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obudowa rur co w pomieszczeniu „wc dziewcząt” na parterze.</w:t>
      </w:r>
    </w:p>
    <w:p w14:paraId="76EED87A" w14:textId="77777777" w:rsidR="0030384A" w:rsidRDefault="0030384A">
      <w:pPr>
        <w:pStyle w:val="Standard"/>
        <w:jc w:val="both"/>
        <w:rPr>
          <w:rFonts w:ascii="Times New Roman" w:hAnsi="Times New Roman"/>
        </w:rPr>
      </w:pPr>
    </w:p>
    <w:p w14:paraId="43F3C205" w14:textId="77777777" w:rsidR="0030384A" w:rsidRDefault="00000000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Instalacje sanitarne</w:t>
      </w:r>
    </w:p>
    <w:p w14:paraId="796723D6" w14:textId="77777777" w:rsidR="0030384A" w:rsidRDefault="0030384A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14:paraId="04D6C9C6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Biały montaż i armatura muszą spełniać wymagania zawarte w obowiązujących przepisach. Wszystkie materiały zastosowane powinny posiadać stosowne atesty i dopuszczenia. Przed przystąpieniem do robót należy uzyskać wszystkie wymagane pozwolenia i uzgodnienia.</w:t>
      </w:r>
    </w:p>
    <w:p w14:paraId="3F075C50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Niezależnie od stopnia dokładności i precyzji dokumentów otrzymanych od Zmawiającego, definiującej usługę do wykonania, Wykonawca zobowiązany jest do uzyskania dobrego rezultatu końcowego. Wszystkie elementy nieujęte w niniejszym opracowaniu¸ a niezbędne do prawidłowego działania Wykonawca zobowiązany jest przewidzieć w ofercie oraz dostarczyć i zamontować.</w:t>
      </w:r>
    </w:p>
    <w:p w14:paraId="186D496C" w14:textId="77777777" w:rsidR="0030384A" w:rsidRDefault="0030384A">
      <w:pPr>
        <w:pStyle w:val="Standard"/>
        <w:jc w:val="both"/>
        <w:rPr>
          <w:rFonts w:ascii="Times New Roman" w:hAnsi="Times New Roman"/>
        </w:rPr>
      </w:pPr>
    </w:p>
    <w:p w14:paraId="33A67E57" w14:textId="77777777" w:rsidR="0030384A" w:rsidRDefault="00000000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Zasady wykonania robót</w:t>
      </w:r>
    </w:p>
    <w:p w14:paraId="15499BBC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odpowiedzialny jest za:</w:t>
      </w:r>
    </w:p>
    <w:p w14:paraId="43E843C1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jakość wykonania zgodnie zobowiązującymi Polskimi Normami, przepisami techniczno- budowlanymi i instrukcjami producentów,</w:t>
      </w:r>
    </w:p>
    <w:p w14:paraId="407C0F64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jakość zastosowanych materiałów,</w:t>
      </w:r>
    </w:p>
    <w:p w14:paraId="726745B8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zabezpieczenie terenu budowy,</w:t>
      </w:r>
    </w:p>
    <w:p w14:paraId="7EEA8E3D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ochronę środowiska w czasie wykonania robót,</w:t>
      </w:r>
    </w:p>
    <w:p w14:paraId="075FB7AB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ochronę przeciwpożarową,</w:t>
      </w:r>
    </w:p>
    <w:p w14:paraId="7E15D82F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ochronę własności publicznej i prawnej,</w:t>
      </w:r>
    </w:p>
    <w:p w14:paraId="271384B4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bezpieczeństwo i higienę pracy,</w:t>
      </w:r>
    </w:p>
    <w:p w14:paraId="32D6AA29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ochronę i utrzymanie robót</w:t>
      </w:r>
    </w:p>
    <w:p w14:paraId="704AA648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stosowanie się do przepisów prawa i innych przepisów.</w:t>
      </w:r>
    </w:p>
    <w:p w14:paraId="7ADA0B9E" w14:textId="77777777" w:rsidR="0030384A" w:rsidRDefault="0030384A">
      <w:pPr>
        <w:pStyle w:val="Standard"/>
        <w:rPr>
          <w:rFonts w:ascii="Times New Roman" w:hAnsi="Times New Roman"/>
        </w:rPr>
      </w:pPr>
    </w:p>
    <w:p w14:paraId="19FCA928" w14:textId="77777777" w:rsidR="0030384A" w:rsidRDefault="00000000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Materiały</w:t>
      </w:r>
    </w:p>
    <w:p w14:paraId="0CF227A5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Wykonawca przedstawi informacje dotyczące proponowanego źródła pozyskania materiałów i w wymaganych sytuacjach odpowiednie atesty, aprobaty, dopuszczenia oraz świadectwa badań laboratoryjnych oraz próbki do zatwierdzenia przez inwestora przed zaplanowanym wykorzystaniem jakichkolwiek materiałów przeznaczonych do robót. Wykonawca poniesie koszty związane z dostarczeniem materiałów, zapewni, aby materiały przeznaczone do robót były składowane do czasu ich wykorzystania tak by nie ulegały zabrudzeniu, zanieczyszczeniu, zachowały jakość i właściwości do robót oraz były dostępne do kontroli inspektora nadzoru. Miejsca czasowego składowania będą zlokalizowane w obrębie terenu budowy w miejscach uzgodnionych z inwestorem lub poza terenem budowy w miejscach zorganizowanych przez Wykonawcę.</w:t>
      </w:r>
    </w:p>
    <w:p w14:paraId="40E79CB0" w14:textId="77777777" w:rsidR="0030384A" w:rsidRDefault="0030384A">
      <w:pPr>
        <w:pStyle w:val="Standard"/>
        <w:rPr>
          <w:rFonts w:ascii="Times New Roman" w:hAnsi="Times New Roman"/>
        </w:rPr>
      </w:pPr>
    </w:p>
    <w:p w14:paraId="1072EB2D" w14:textId="77777777" w:rsidR="0030384A" w:rsidRDefault="00000000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Zasady kontroli jakości</w:t>
      </w:r>
    </w:p>
    <w:p w14:paraId="23B4CBA8" w14:textId="77777777" w:rsidR="0030384A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Wykonawca jest odpowiedzialny za pełną kontrolę robót i jakości materiałów.</w:t>
      </w:r>
    </w:p>
    <w:p w14:paraId="69F5A93F" w14:textId="77777777" w:rsidR="0030384A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Zamawiający może dopuścić do użycia tylko te materiały, które posiadają:</w:t>
      </w:r>
    </w:p>
    <w:p w14:paraId="106ABF17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certyfikat na znak bezpieczeństwa, wskazujący na to, że zapewniono zgodność z kryteriami technicznymi i przepisami aprobat technicznych oraz właściwych przepisów i dokumentów technicznych</w:t>
      </w:r>
    </w:p>
    <w:p w14:paraId="6A3189BA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deklarację zgodności lub certyfikat zgodności z aprobatą techniczną w przypadku wyrobów, jeżeli nie są objęte certyfikacją określoną w pkt. powyżej.</w:t>
      </w:r>
    </w:p>
    <w:p w14:paraId="097DA381" w14:textId="77777777" w:rsidR="0030384A" w:rsidRDefault="0030384A">
      <w:pPr>
        <w:pStyle w:val="Standard"/>
        <w:rPr>
          <w:rFonts w:ascii="Times New Roman" w:hAnsi="Times New Roman"/>
        </w:rPr>
      </w:pPr>
    </w:p>
    <w:p w14:paraId="33F633CD" w14:textId="77777777" w:rsidR="0030384A" w:rsidRDefault="00000000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Ochrona i utrzymanie robót</w:t>
      </w:r>
    </w:p>
    <w:p w14:paraId="072E1233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będzie odpowiedzialny za ochronę robót i za wszystkie materiały i urządzenia używane do robót od daty rozpoczęcia do daty wydania potwierdzenia zakończenia przez inwestora.</w:t>
      </w:r>
    </w:p>
    <w:p w14:paraId="0D7CD006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Fakt przystąpienia do robót, Wykonawca obwieści publicznie przed ich rozpoczęciem, zgodnie z obowiązującymi w tym zakresie przepisami oraz w sposób uzgodniony z Zamawiającym.</w:t>
      </w:r>
    </w:p>
    <w:p w14:paraId="08453114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 zabezpieczenia terenu budowy w okresie trwania realizacji kontraktu, aż do zakończenia i odbioru ostatecznego robót.</w:t>
      </w:r>
    </w:p>
    <w:p w14:paraId="617876E6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Tablice informacyjne i ostrzegawcze będą utrzymywane przez Wykonawcę w dobrym stanie przez cały okres realizacji robót.</w:t>
      </w:r>
    </w:p>
    <w:p w14:paraId="65763CF4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będzie przestrzegać przepisów ochrony przeciwpożarowej. Materiały łatwopalne będą składowane w sposób zgodny z odpowiednimi przepisami i zabezpieczone przed dostępem osób trzecich. Podczas realizacji robót Wykonawca będzie przestrzegał przepisów dotyczących bezpieczeństwa i higieny pracy oraz stosować się do zaleceń Planu Bezpieczeństwa i Ochrony Zdrowia.</w:t>
      </w:r>
    </w:p>
    <w:p w14:paraId="040D4FF6" w14:textId="77777777" w:rsidR="0030384A" w:rsidRDefault="0030384A">
      <w:pPr>
        <w:pStyle w:val="Standard"/>
        <w:jc w:val="both"/>
        <w:rPr>
          <w:rFonts w:ascii="Times New Roman" w:hAnsi="Times New Roman"/>
        </w:rPr>
      </w:pPr>
    </w:p>
    <w:p w14:paraId="0DC13263" w14:textId="77777777" w:rsidR="0030384A" w:rsidRDefault="00000000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Sprzęt</w:t>
      </w:r>
    </w:p>
    <w:p w14:paraId="47B6C546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stosować sprzęt, który nie spowoduje niekorzystnego wpływu na jakość wykonywanych robót. Liczba i wydajność sprzętu będzie gwarantować przeprowadzenie robót. Musi on być zgodny z normami ochrony środowiska i przepisami dotyczącymi użytkowania.</w:t>
      </w:r>
    </w:p>
    <w:p w14:paraId="49BAE8F1" w14:textId="77777777" w:rsidR="0030384A" w:rsidRDefault="0030384A">
      <w:pPr>
        <w:pStyle w:val="Standard"/>
        <w:rPr>
          <w:rFonts w:ascii="Times New Roman" w:hAnsi="Times New Roman"/>
        </w:rPr>
      </w:pPr>
    </w:p>
    <w:p w14:paraId="22874F94" w14:textId="77777777" w:rsidR="0030384A" w:rsidRDefault="0030384A">
      <w:pPr>
        <w:pStyle w:val="Standard"/>
        <w:rPr>
          <w:rFonts w:ascii="Times New Roman" w:hAnsi="Times New Roman"/>
          <w:b/>
          <w:bCs/>
          <w:u w:val="single"/>
        </w:rPr>
      </w:pPr>
    </w:p>
    <w:p w14:paraId="3C049511" w14:textId="77777777" w:rsidR="0030384A" w:rsidRDefault="00000000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Transport</w:t>
      </w:r>
    </w:p>
    <w:p w14:paraId="16D77EC7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 zobowiązany jest do stosowania takich środków, które nie wpłyną niekorzystnie na jakość wykonywanych robót i przewożonych materiałów. Wykonawca będzie usuwać na bieżąco , na własny koszt, wszelkie zanieczyszczenia spowodowane jego pojazdami na drogach publicznych oraz dojazdach do terenu budowy.</w:t>
      </w:r>
    </w:p>
    <w:p w14:paraId="64274459" w14:textId="77777777" w:rsidR="0030384A" w:rsidRDefault="0030384A">
      <w:pPr>
        <w:pStyle w:val="Standard"/>
        <w:jc w:val="both"/>
        <w:rPr>
          <w:rFonts w:ascii="Times New Roman" w:hAnsi="Times New Roman"/>
        </w:rPr>
      </w:pPr>
    </w:p>
    <w:p w14:paraId="5176030A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robót jest odpowiedzialny za jakość ich wykonania oraz za ich zgodność z dokumentacją projektową oraz sztuką budowlaną. Wykonawca jest zobowiązany wykonać przedmiot zamówienia, spełniając wymagania ustawy:</w:t>
      </w:r>
    </w:p>
    <w:p w14:paraId="375F8860" w14:textId="77777777" w:rsidR="0030384A" w:rsidRDefault="00000000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Ustawa z dnia 7 lipca 1994r. Prawo Budowlane (Dz.U. z 2025 r. poz. 418)</w:t>
      </w:r>
    </w:p>
    <w:p w14:paraId="66FF9A5F" w14:textId="77777777" w:rsidR="0030384A" w:rsidRDefault="00000000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Rozporządzenie Ministra Infrastruktury z dnia 12 kwietnia 2002r w sprawie warunków technicznych jakim powinny odpowiadać budynki i ich usytuowanie (Dz.U. 2002 nr 75 poz 690 z późniejszymi zmianami Dz.U. 2019 poz. 1065)</w:t>
      </w:r>
    </w:p>
    <w:p w14:paraId="76D223FF" w14:textId="77777777" w:rsidR="0030384A" w:rsidRDefault="00000000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innych ustaw i rozporządzeń, Polskich Norm, zasad wiedzy technicznej i sztuki budowlanej.</w:t>
      </w:r>
    </w:p>
    <w:p w14:paraId="76BBE6A5" w14:textId="77777777" w:rsidR="0030384A" w:rsidRDefault="0030384A">
      <w:pPr>
        <w:pStyle w:val="Standard"/>
        <w:rPr>
          <w:rFonts w:ascii="Times New Roman" w:hAnsi="Times New Roman"/>
        </w:rPr>
      </w:pPr>
    </w:p>
    <w:p w14:paraId="218C2F45" w14:textId="77777777" w:rsidR="00303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 ochrony przed uszkodzeniem lub zniszczeniem własności publicznej i prywatnej. Jeżeli w związku z niewłaściwym prowadzeniem robót, zaniedbaniem lub brakiem działań ze  strony Wykonawcy nastąpi uszkodzenie lub zniszczenie własności prywatnej lub publicznej, to Wykonawca na swój koszt naprawi lub odtworzy uszkodzoną własność w taki sposób, aby stan naprawionej własności był nie gorszy niż przed powstaniem tego uszkodzenia lub zniszczenia.</w:t>
      </w:r>
    </w:p>
    <w:sectPr w:rsidR="0030384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D5F1" w14:textId="77777777" w:rsidR="00EA013F" w:rsidRDefault="00EA013F">
      <w:pPr>
        <w:rPr>
          <w:rFonts w:hint="eastAsia"/>
        </w:rPr>
      </w:pPr>
      <w:r>
        <w:separator/>
      </w:r>
    </w:p>
  </w:endnote>
  <w:endnote w:type="continuationSeparator" w:id="0">
    <w:p w14:paraId="57E59C9D" w14:textId="77777777" w:rsidR="00EA013F" w:rsidRDefault="00EA01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C5E8" w14:textId="77777777" w:rsidR="00EA013F" w:rsidRDefault="00EA013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EA947F" w14:textId="77777777" w:rsidR="00EA013F" w:rsidRDefault="00EA013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71476"/>
    <w:multiLevelType w:val="multilevel"/>
    <w:tmpl w:val="3D9027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40282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384A"/>
    <w:rsid w:val="0030384A"/>
    <w:rsid w:val="00A067DD"/>
    <w:rsid w:val="00AD3C36"/>
    <w:rsid w:val="00EA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D35B"/>
  <w15:docId w15:val="{55D6ED91-D3FA-41A4-AE01-75352A7D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1957</Words>
  <Characters>11748</Characters>
  <Application>Microsoft Office Word</Application>
  <DocSecurity>0</DocSecurity>
  <Lines>97</Lines>
  <Paragraphs>27</Paragraphs>
  <ScaleCrop>false</ScaleCrop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Wiercioch</dc:creator>
  <cp:lastModifiedBy>Beata Wiercioch</cp:lastModifiedBy>
  <cp:revision>2</cp:revision>
  <cp:lastPrinted>2025-07-14T08:39:00Z</cp:lastPrinted>
  <dcterms:created xsi:type="dcterms:W3CDTF">2026-04-07T12:37:00Z</dcterms:created>
  <dcterms:modified xsi:type="dcterms:W3CDTF">2026-04-07T12:37:00Z</dcterms:modified>
</cp:coreProperties>
</file>