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766B" w14:textId="216DA0B1" w:rsidR="00A71048" w:rsidRPr="00471EE7" w:rsidRDefault="00A71048" w:rsidP="00A71048">
      <w:pPr>
        <w:rPr>
          <w:rFonts w:cs="Calibri"/>
          <w:sz w:val="28"/>
          <w:szCs w:val="28"/>
        </w:rPr>
      </w:pPr>
      <w:bookmarkStart w:id="0" w:name="_GoBack"/>
      <w:bookmarkEnd w:id="0"/>
      <w:r w:rsidRPr="00F26251">
        <w:rPr>
          <w:rFonts w:cs="Calibri"/>
          <w:b/>
          <w:sz w:val="28"/>
          <w:szCs w:val="28"/>
        </w:rPr>
        <w:t xml:space="preserve">Załącznik nr </w:t>
      </w:r>
      <w:r w:rsidR="00633573">
        <w:rPr>
          <w:rFonts w:cs="Calibri"/>
          <w:b/>
          <w:sz w:val="28"/>
          <w:szCs w:val="28"/>
        </w:rPr>
        <w:t>1</w:t>
      </w:r>
      <w:r w:rsidR="00604425">
        <w:rPr>
          <w:rFonts w:cs="Calibri"/>
          <w:b/>
          <w:sz w:val="28"/>
          <w:szCs w:val="28"/>
        </w:rPr>
        <w:t>b</w:t>
      </w:r>
      <w:r w:rsidRPr="00F26251">
        <w:rPr>
          <w:rFonts w:cs="Calibri"/>
          <w:b/>
          <w:sz w:val="28"/>
          <w:szCs w:val="28"/>
        </w:rPr>
        <w:t xml:space="preserve"> do SWZ </w:t>
      </w:r>
      <w:r w:rsidRPr="00F26251">
        <w:rPr>
          <w:rFonts w:cs="Calibri"/>
          <w:b/>
          <w:i/>
          <w:sz w:val="28"/>
          <w:szCs w:val="28"/>
        </w:rPr>
        <w:t xml:space="preserve">– Formularz cenowy </w:t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b/>
          <w:i/>
          <w:sz w:val="28"/>
          <w:szCs w:val="28"/>
        </w:rPr>
        <w:tab/>
      </w:r>
      <w:r w:rsidR="00471EE7">
        <w:rPr>
          <w:rFonts w:cs="Calibri"/>
          <w:sz w:val="28"/>
          <w:szCs w:val="28"/>
        </w:rPr>
        <w:t>……………………………dn………………….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471EE7" w:rsidRPr="00471EE7" w14:paraId="33E3670E" w14:textId="77777777" w:rsidTr="000434EE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8DF5B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82E5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1296B932" w14:textId="77777777" w:rsidTr="000434EE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55216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</w:t>
            </w:r>
          </w:p>
          <w:p w14:paraId="1F5AF335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(</w:t>
            </w:r>
            <w:r w:rsidRPr="00471EE7">
              <w:rPr>
                <w:rFonts w:ascii="Arial" w:eastAsia="Arial Unicode MS" w:hAnsi="Arial" w:cs="Arial"/>
                <w:i/>
                <w:color w:val="000000"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EA3A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5AF8FFC4" w14:textId="77777777" w:rsidTr="000434EE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B6C09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</w:t>
            </w:r>
            <w:r w:rsidRPr="00471EE7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69F0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71EE7" w:rsidRPr="00471EE7" w14:paraId="2E34D753" w14:textId="77777777" w:rsidTr="000434EE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78EB68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A928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53C18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71EE7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5961" w14:textId="77777777" w:rsidR="00471EE7" w:rsidRPr="00471EE7" w:rsidRDefault="00471EE7" w:rsidP="00471EE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C355302" w14:textId="77777777" w:rsidR="00A71048" w:rsidRPr="00F26251" w:rsidRDefault="00A71048" w:rsidP="00A71048">
      <w:pPr>
        <w:spacing w:line="360" w:lineRule="auto"/>
        <w:rPr>
          <w:rFonts w:cs="Calibri"/>
        </w:rPr>
      </w:pPr>
    </w:p>
    <w:tbl>
      <w:tblPr>
        <w:tblW w:w="14504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464"/>
        <w:gridCol w:w="721"/>
        <w:gridCol w:w="1109"/>
        <w:gridCol w:w="5676"/>
        <w:gridCol w:w="20"/>
        <w:gridCol w:w="1406"/>
        <w:gridCol w:w="546"/>
        <w:gridCol w:w="1317"/>
        <w:gridCol w:w="721"/>
        <w:gridCol w:w="1110"/>
      </w:tblGrid>
      <w:tr w:rsidR="00633573" w:rsidRPr="00F26251" w14:paraId="6FE1E20F" w14:textId="77777777" w:rsidTr="00633573">
        <w:trPr>
          <w:trHeight w:val="60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54FB" w14:textId="77777777" w:rsidR="00633573" w:rsidRPr="00F26251" w:rsidRDefault="00633573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Lp.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188B" w14:textId="77777777" w:rsidR="00633573" w:rsidRPr="00F26251" w:rsidRDefault="00633573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Specyfikacja techniczna zamawianego sprzętu komputerowego</w:t>
            </w:r>
            <w:r>
              <w:rPr>
                <w:rFonts w:cs="Calibri"/>
                <w:b/>
              </w:rPr>
              <w:t xml:space="preserve"> / Wymagane parametry i właściwości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73E6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Oferowany sprzęt komputerowy</w:t>
            </w:r>
          </w:p>
          <w:p w14:paraId="7B840B81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(typ, nazwa handlowa, producent) / Oferowane parametry sprzętu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429C" w14:textId="77777777" w:rsidR="00633573" w:rsidRPr="00633573" w:rsidRDefault="00633573" w:rsidP="00B4134A">
            <w:pPr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Ilość szt.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2021" w14:textId="77777777" w:rsidR="00633573" w:rsidRPr="00633573" w:rsidRDefault="00633573" w:rsidP="001566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 xml:space="preserve">Cena jednostkowa  brutto w PLN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7A71" w14:textId="77777777" w:rsidR="00633573" w:rsidRPr="00633573" w:rsidRDefault="00633573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Cena  brutto razem w PLN [kol. IV x kol. VII]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FC9F" w14:textId="77777777" w:rsidR="00633573" w:rsidRPr="00633573" w:rsidRDefault="00633573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3573">
              <w:rPr>
                <w:rFonts w:cs="Calibri"/>
                <w:b/>
              </w:rPr>
              <w:t>Gwarancja</w:t>
            </w:r>
          </w:p>
        </w:tc>
      </w:tr>
      <w:tr w:rsidR="00633573" w:rsidRPr="00F26251" w14:paraId="1A9793F1" w14:textId="77777777" w:rsidTr="00633573">
        <w:trPr>
          <w:trHeight w:val="32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5023" w14:textId="77777777" w:rsidR="00633573" w:rsidRPr="00F26251" w:rsidRDefault="00633573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F26251">
              <w:rPr>
                <w:rFonts w:ascii="Calibri" w:hAnsi="Calibri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1DC3" w14:textId="77777777" w:rsidR="00633573" w:rsidRPr="00F26251" w:rsidRDefault="00633573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cs="Calibri"/>
                <w:snapToGrid w:val="0"/>
                <w:color w:val="000000"/>
                <w:highlight w:val="yellow"/>
              </w:rPr>
            </w:pPr>
            <w:r w:rsidRPr="00F26251">
              <w:rPr>
                <w:rFonts w:cs="Calibri"/>
                <w:snapToGrid w:val="0"/>
                <w:color w:val="000000"/>
              </w:rPr>
              <w:t>II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B3E1" w14:textId="77777777" w:rsidR="00633573" w:rsidRPr="00633573" w:rsidRDefault="00633573" w:rsidP="00A71048">
            <w:pPr>
              <w:spacing w:after="0" w:line="240" w:lineRule="auto"/>
              <w:jc w:val="center"/>
              <w:rPr>
                <w:rFonts w:cs="Calibri"/>
              </w:rPr>
            </w:pPr>
            <w:r w:rsidRPr="00633573">
              <w:rPr>
                <w:rFonts w:cs="Calibri"/>
              </w:rPr>
              <w:t>III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AA42" w14:textId="77777777" w:rsidR="00633573" w:rsidRPr="00633573" w:rsidRDefault="00633573" w:rsidP="00A71048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33573">
              <w:rPr>
                <w:rFonts w:ascii="Calibri" w:hAnsi="Calibri" w:cs="Calibri"/>
                <w:b w:val="0"/>
                <w:sz w:val="22"/>
                <w:szCs w:val="22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98EB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633573">
              <w:rPr>
                <w:rFonts w:cs="Calibri"/>
              </w:rPr>
              <w:t>V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3B47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633573">
              <w:rPr>
                <w:rFonts w:cs="Calibri"/>
              </w:rPr>
              <w:t>VI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C658" w14:textId="77777777" w:rsidR="00633573" w:rsidRPr="00633573" w:rsidRDefault="00633573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633573">
              <w:rPr>
                <w:rFonts w:cs="Calibri"/>
              </w:rPr>
              <w:t>VII</w:t>
            </w:r>
          </w:p>
        </w:tc>
      </w:tr>
      <w:tr w:rsidR="00633573" w:rsidRPr="00F26251" w14:paraId="4051D115" w14:textId="77777777" w:rsidTr="00633573">
        <w:trPr>
          <w:trHeight w:val="7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35327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469C766" w14:textId="77777777" w:rsidR="00633573" w:rsidRPr="005617E0" w:rsidRDefault="00633573" w:rsidP="006837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617E0">
              <w:rPr>
                <w:rFonts w:cs="Calibri"/>
                <w:b/>
                <w:sz w:val="20"/>
                <w:szCs w:val="20"/>
              </w:rPr>
              <w:t>KLOCKI KRYPTON GIGO 8EDU</w:t>
            </w:r>
          </w:p>
          <w:p w14:paraId="591371CA" w14:textId="77777777" w:rsidR="00633573" w:rsidRDefault="00633573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1550 klocków</w:t>
            </w:r>
          </w:p>
          <w:p w14:paraId="5A013523" w14:textId="77777777" w:rsidR="00633573" w:rsidRDefault="00633573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małych silników</w:t>
            </w:r>
          </w:p>
          <w:p w14:paraId="7B6068FC" w14:textId="77777777" w:rsidR="00633573" w:rsidRDefault="00633573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duże silniki</w:t>
            </w:r>
          </w:p>
          <w:p w14:paraId="3CA8939E" w14:textId="77777777" w:rsidR="00633573" w:rsidRDefault="00633573" w:rsidP="002F52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 sensory (9 skali szarości, 2 koloru, 8 dotyku, 3 odległości, kamera)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A33E8D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7525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DBA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C3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C6E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E5C80ED" w14:textId="77777777" w:rsidTr="00633573">
        <w:trPr>
          <w:trHeight w:val="4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EE8F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5CB6F59" w14:textId="77777777" w:rsidR="00633573" w:rsidRDefault="00633573" w:rsidP="007326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STÓŁ ROBOCZY KUCHENNY 90 * 90  Z GNIAZDEM ZASILAJĄCYM</w:t>
            </w:r>
          </w:p>
          <w:p w14:paraId="087B5E3C" w14:textId="77777777" w:rsidR="00633573" w:rsidRPr="00E740BA" w:rsidRDefault="00633573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wraz z przelotką do organizacji kabli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FDAE069" w14:textId="77777777" w:rsidR="00633573" w:rsidRPr="006D140C" w:rsidRDefault="0063357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1A54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B77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58B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DBD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85DA877" w14:textId="77777777" w:rsidTr="00633573">
        <w:trPr>
          <w:trHeight w:val="12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AD8C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9EABAC8" w14:textId="77777777" w:rsidR="00633573" w:rsidRPr="00E740BA" w:rsidRDefault="00633573" w:rsidP="007326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TABORET OBROTOWY  Z PODNÓŻKIEM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D0C73EE" w14:textId="77777777" w:rsidR="00633573" w:rsidRPr="006D140C" w:rsidRDefault="0063357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532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6D1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F3D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C16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3B8680F" w14:textId="77777777" w:rsidTr="00633573">
        <w:trPr>
          <w:trHeight w:val="126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4C2F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3890AA5" w14:textId="77777777" w:rsidR="00633573" w:rsidRDefault="00633573" w:rsidP="00732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TABLICA BIAŁA SUCHOŚCIERALNA – CERAMICZNA 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 wymiarach </w:t>
            </w: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170*100</w:t>
            </w:r>
          </w:p>
          <w:p w14:paraId="1B6A58A0" w14:textId="77777777" w:rsidR="00633573" w:rsidRPr="00E740BA" w:rsidRDefault="00633573" w:rsidP="007326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9D6AF31" w14:textId="77777777" w:rsidR="00633573" w:rsidRPr="006D140C" w:rsidRDefault="0063357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C61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36C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E19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26A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F9AD6EE" w14:textId="77777777" w:rsidTr="00633573">
        <w:trPr>
          <w:trHeight w:val="225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CBF31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BFC065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SZAFA METALOWA NA NARZĘDZIA Z PÓŁKAMI </w:t>
            </w:r>
          </w:p>
          <w:p w14:paraId="0744DDC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Szafa wyposażona w 4 półki przestawne co 35mm oraz dwuskrzydłowe drzwi z chowanymi zawiasami. </w:t>
            </w:r>
          </w:p>
          <w:p w14:paraId="77FDC5BB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Drzwi zamykane na zamek baskwilowy. Konstrukcja szafy z blachy stalowej. Maksymalne obciążenie korpusu 500kg.Nośność półki 100 kg.  Wymiary szafy 100 x 43,5x195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D9782FB" w14:textId="77777777" w:rsidR="00633573" w:rsidRPr="006D140C" w:rsidRDefault="00633573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AE54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898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148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196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56EF19B" w14:textId="77777777" w:rsidTr="00633573">
        <w:trPr>
          <w:trHeight w:val="18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42C6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698FB68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WÓZEK KELNERSKI  3 – PÓŁKOWY</w:t>
            </w:r>
          </w:p>
          <w:p w14:paraId="65F1AC41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Wymiary półek 83x51cm, wymiary wózka 86x54x92cm, maksymalne obciążenie 145kg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36A33FA" w14:textId="77777777" w:rsidR="00633573" w:rsidRPr="006D140C" w:rsidRDefault="00633573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A2B0" w14:textId="56F072D2" w:rsidR="00633573" w:rsidRPr="006D140C" w:rsidRDefault="00DC1CD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FB8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34D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A8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1815015" w14:textId="77777777" w:rsidTr="00633573">
        <w:trPr>
          <w:trHeight w:val="52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7BA8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FC74A3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POJEMNIKI DO PRZECHOWYWANIA 2L </w:t>
            </w:r>
          </w:p>
          <w:p w14:paraId="60135AB8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Pojemniki o wymiarach 19,1 x 14,3 x 10,6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18C25F3" w14:textId="77777777" w:rsidR="00633573" w:rsidRPr="006D140C" w:rsidRDefault="00633573" w:rsidP="009348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C4B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F6A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0A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F7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0FB930C" w14:textId="77777777" w:rsidTr="00633573">
        <w:trPr>
          <w:trHeight w:val="127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9F26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204F273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POJEMNIKI DO PRZECHOWYWANIA 5,5L</w:t>
            </w:r>
          </w:p>
          <w:p w14:paraId="32D5D7FB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Pojemniki o wymiarach 29,2 x 19,4 x 13,9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0CB867C" w14:textId="77777777" w:rsidR="00633573" w:rsidRPr="006D140C" w:rsidRDefault="00633573" w:rsidP="009348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15C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EE6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867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60C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50FF3CF" w14:textId="77777777" w:rsidTr="00633573">
        <w:trPr>
          <w:trHeight w:val="1863"/>
        </w:trPr>
        <w:tc>
          <w:tcPr>
            <w:tcW w:w="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4FBB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9.</w:t>
            </w:r>
          </w:p>
        </w:tc>
        <w:tc>
          <w:tcPr>
            <w:tcW w:w="8990" w:type="dxa"/>
            <w:gridSpan w:val="5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7A6D55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PISTOLET DO KLEJU 11MM</w:t>
            </w:r>
          </w:p>
          <w:p w14:paraId="0EC13065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Pistolet do kleju na gorąco, sztyfty o śr. 11mm. Moc 40W.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14:paraId="246A565B" w14:textId="77777777" w:rsidR="00633573" w:rsidRPr="006D140C" w:rsidRDefault="00633573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1E7F955C" w14:textId="77777777" w:rsidR="00633573" w:rsidRPr="006D140C" w:rsidRDefault="0063357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BC0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34E6DE3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14:paraId="17E89C8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A8E83C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91B5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6A11CD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TAKER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839A67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DCA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7EF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4D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608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0A9014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24C7F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1D90DB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MIKROSKOP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+ WIZUALIZER</w:t>
            </w:r>
          </w:p>
          <w:p w14:paraId="7F4B10F9" w14:textId="77777777" w:rsidR="00633573" w:rsidRDefault="00633573" w:rsidP="008178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Wizualizer:  Kamera Full HD 1080p, częstotliwość odświeżania ekranu 30kl./s, </w:t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16-krotny zoom cyfrowy, automatyczne ustawianie ostrości za pomocą jednego dotknięcia i funkcja stop-klatki</w:t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Duży obszar przechwytywania w formacie A3, Wbudowana lampa LED</w:t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178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Blokada Kensington i pasek zabezpieczający</w:t>
            </w:r>
          </w:p>
          <w:p w14:paraId="7DD7248D" w14:textId="77777777" w:rsidR="00633573" w:rsidRDefault="00633573" w:rsidP="008178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Mikroskop:</w:t>
            </w:r>
          </w:p>
          <w:p w14:paraId="41A23E6B" w14:textId="77777777" w:rsidR="00633573" w:rsidRPr="00A935BD" w:rsidRDefault="00633573" w:rsidP="00A935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Zasilany sieciowo.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Okular szerokopolowy WF 10x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Obiektyw achromatyczny 4x, 10x, 40x (S)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Stolik na preparaty o wym. 9 x 9 cm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Regulacja ostrości: 15 mm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Kondenser NA0.65 z przysłoną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Oświetlenie LED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Wym. całkowite: 18,5 x 14 x 29 cm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• W zestawie: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pokrowiec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nożyczki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pęseta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pipeta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lastRenderedPageBreak/>
              <w:t>- odczynniki</w:t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- zestaw 15 preparatów.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84158D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7B3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70F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C2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AB0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5B4A0AA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2BAB7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3E1C19F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IKROSKOP ELEKTRONICZNY</w:t>
            </w:r>
          </w:p>
          <w:p w14:paraId="56CD9AA5" w14:textId="77777777" w:rsidR="00633573" w:rsidRPr="00A935BD" w:rsidRDefault="00633573" w:rsidP="00A935BD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Mikroskop LCD.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t xml:space="preserve"> 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Zasilany sieciowo. Wyposażony w podwójny system oświetlenia: światło naturalne i oświetlenie LED. Powiększenie do 1600 razy. Wyświetlacz LCD o przekątnej 3,6" pozwala na obserwację równocześnie przez kilka osób, komfortowo i dobrym kontrastem obrazu. Pamięć wewnętrzna 128 MB, można ją rozszerzać umieszczając kartę SD (brak w zestawie). Okular 10x, 16x. Obiektywy: 4x 10x 40x. Powiększenie 40x, 100x, 400x; 64x, 160x, 640x.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zestawie: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pokrowiec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pęseta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pipeta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4 odczynniki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zestaw 5 preparatów + 5 pustych szkiełek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zasilacz z kablem o dł. 180 cm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kabel USB o dł. 150 cm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wym. modułu z ekranem 15 x 8 cm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wym. mikroskopu 15 x 16 x 31 cm</w:t>
            </w:r>
            <w:r w:rsidRPr="00A935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• walizka o wym. 40 x 26 x 16 cm</w:t>
            </w:r>
          </w:p>
          <w:p w14:paraId="28B29A63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6D997C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FED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404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597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8E6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3205DAD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4819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F6D0E12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ŻELAZKO</w:t>
            </w:r>
          </w:p>
          <w:p w14:paraId="05C19E90" w14:textId="77777777" w:rsidR="00633573" w:rsidRPr="00A935BD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Funkcje: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system ANTI-DRIP - zapobiega kapaniu podczas prasowania w niskich temperaturach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unkcja SELF CLEAN - samooczyszczanie z osadu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system antywapienny ANTI-CALC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uderzenie pary 180 g/min.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• lampka kontrolna temperatury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lampka podłączenia do sieci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spryskiwacz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funkcja VERTICAL IRONING - prasowanie w pionie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zbiornik na wodę o pojemności 400 ml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obrotowy przewód sieciowy o długości 2,5 m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regulacja mocy pary, regulacja temperatury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Parametry: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zasilanie: 220-240 V 50/60 Hz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moc: 2400-2800 W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EC9B81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8F9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354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BEC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048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3B75B0E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683D9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3ECF90B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DESKA DO PRASOWANIA</w:t>
            </w:r>
          </w:p>
          <w:p w14:paraId="251AF357" w14:textId="77777777" w:rsidR="00633573" w:rsidRPr="00A935BD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 dwustopniową regulacją wysokości. Nogi wykonane z rur stalowych z nakładkami antypoślizgowymi. Bawełniane obicie z wypełnieniem z gąbki. Różne wzory - sprzedawane losowo.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wym. 30 x 100 cm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wys. 83 cm lub 78 cm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5F60A01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AEA8116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EFBA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780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F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CE0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392AA8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CF7A9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425E47C" w14:textId="77777777" w:rsidR="00633573" w:rsidRDefault="00633573" w:rsidP="00A935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ZESTAW KULINARNY KLASOWY </w:t>
            </w:r>
          </w:p>
          <w:p w14:paraId="6CBB5DEF" w14:textId="77777777" w:rsidR="00633573" w:rsidRPr="00A935BD" w:rsidRDefault="00633573" w:rsidP="00A935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Skład zestawu: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Kubek,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Talerz płaski,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Talerz deserowy,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Talerz głęboki,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Miseczka, 6 szt. 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Półmisek, 6 szt.</w:t>
            </w:r>
            <w:r w:rsidRPr="00A935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5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Salaterka, 6 szt.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B0F817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FAB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DB2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CF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A87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DA2DA9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56D44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15D8A37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LODÓWKA WYSOKA</w:t>
            </w:r>
          </w:p>
          <w:p w14:paraId="5C8C48E1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Pojemność całkowita 269 l</w:t>
            </w:r>
          </w:p>
          <w:p w14:paraId="0CD4C4F8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Pojemność chłodziarki netto: 194 l</w:t>
            </w:r>
          </w:p>
          <w:p w14:paraId="599520C7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Pojemność zamrażarki netto: 74 l</w:t>
            </w:r>
          </w:p>
          <w:p w14:paraId="49176575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Total no frost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19C1A5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3C9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2CC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7F5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7E9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572A040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6C3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DA92FC8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KUCHENKA ELEKTRYCZNA Z PIEKARNIKIEM</w:t>
            </w:r>
          </w:p>
          <w:p w14:paraId="2E9ACF2B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Wolnostojąca kuchnia z płytą indukcyjną i elektrycznym piekarnikiem.</w:t>
            </w:r>
          </w:p>
          <w:p w14:paraId="040A715A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wym. 50 x 60 x 85 cm</w:t>
            </w:r>
          </w:p>
          <w:p w14:paraId="1FAB3D2C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Specyfikacja techniczna:</w:t>
            </w:r>
          </w:p>
          <w:p w14:paraId="075692A9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Moc całkowita: 10,2 kW</w:t>
            </w:r>
          </w:p>
          <w:p w14:paraId="1F45106C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Grzałka górna: 900 W</w:t>
            </w:r>
          </w:p>
          <w:p w14:paraId="3793CD76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Grzałka dolna: 1100 W</w:t>
            </w:r>
          </w:p>
          <w:p w14:paraId="3C3DF39F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Grzałka pierścieniowa termoobiegu: 2000 W</w:t>
            </w:r>
          </w:p>
          <w:p w14:paraId="2FB7E6BE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Grill elektryczny: 2000 W</w:t>
            </w:r>
          </w:p>
          <w:p w14:paraId="3D1BC18B" w14:textId="77777777" w:rsidR="00633573" w:rsidRPr="00E740BA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Podłączenie do zasilania: 400 V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CDCC60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5D18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533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5D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87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CBA5F68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A8A3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D147CE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ROBOT WIELOFUNKCYJNY</w:t>
            </w:r>
          </w:p>
          <w:p w14:paraId="260964FE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Robot kuchenny z 8-stopniową regulacją prędkości i 6 funkcjami: mielenia, miksowania, ubijania, szatkowania, ugniatania i rozdrabniania. W skład wyposażenia wchodzi: maszynka do mielenia, nasadka masarska, nasadka kebbe, 3 rodzaje mieszadeł (mieszadło, trzepaczka, hak), wyjmowana tacka ociekowa. Robot jest zabezpieczony przed przegrzaniem i przypadkowym uruchomieniem. Ma antypoślizgową bazę. Elementy wykonane ze stali szlachetnej - można myć w zmywarce.</w:t>
            </w:r>
          </w:p>
          <w:p w14:paraId="51743665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wym. 18 x 36 x 34,6 cm</w:t>
            </w:r>
          </w:p>
          <w:p w14:paraId="72579D86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6431FE8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Dane techniczne:</w:t>
            </w:r>
          </w:p>
          <w:p w14:paraId="782BD56E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Moc: 1000 W</w:t>
            </w:r>
          </w:p>
          <w:p w14:paraId="44A7C81C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Napięcie: 220-240 V</w:t>
            </w:r>
          </w:p>
          <w:p w14:paraId="73B4AA6B" w14:textId="77777777" w:rsidR="00633573" w:rsidRPr="00A300EC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Poj. misy: 4,5 l</w:t>
            </w:r>
          </w:p>
          <w:p w14:paraId="74FAB950" w14:textId="77777777" w:rsidR="00633573" w:rsidRPr="00E740BA" w:rsidRDefault="00633573" w:rsidP="00A300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300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Dł. przewodu: 1,2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1A4286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BD8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7E9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60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F7B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047725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ADF4B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84F0C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BLENDER</w:t>
            </w:r>
          </w:p>
          <w:p w14:paraId="2416B6E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Wyposażony we wskaźnik bezpiecznego zamknięcia oraz funkcję płynnego ustawienia mocy blendera. Wyposażenie dodatkowe: akcesoria do szatkowania, malakser, kubek z pokrywką, końcówka do ubijania.</w:t>
            </w:r>
          </w:p>
          <w:p w14:paraId="16745C65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Dane techniczne: </w:t>
            </w:r>
          </w:p>
          <w:p w14:paraId="09094E4F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Moc: 800W</w:t>
            </w:r>
          </w:p>
          <w:p w14:paraId="450DE858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Napięcie: 220-240V</w:t>
            </w:r>
          </w:p>
          <w:p w14:paraId="419741EC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Poj. kubka: 800 ml</w:t>
            </w:r>
          </w:p>
          <w:p w14:paraId="62C8DF49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2AEA9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21A8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077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4D7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4B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CE370BB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A43DB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09F0A3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MIKSER</w:t>
            </w:r>
          </w:p>
          <w:p w14:paraId="3B619361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Mikser z 5-stopniową regulacją prędkości i funkcją turbo. W skład wyposażenia wchodzą dwie trzepaczki i dwa haki.</w:t>
            </w:r>
          </w:p>
          <w:p w14:paraId="295FB4F3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moc 250 W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7AD976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556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74C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16F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05E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F8443AB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89804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39CA25F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OPIEKACZ </w:t>
            </w:r>
          </w:p>
          <w:p w14:paraId="5B0E1D4E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Opiekacz z trzema wymiennymi płytkami: do kanapek, grillowania i gofrownicą.</w:t>
            </w:r>
            <w:r>
              <w:t xml:space="preserve"> </w:t>
            </w: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Wszystkie płytki są pokryte zapobiegającą przywieraniu powłoką. Opiekacz jest wyposażony w kontrolki świetlne, funkcję zabezpieczającą przed przegrzaniem oraz gumowe nóżki zapobiegające ślizganiu się sprzętu.</w:t>
            </w:r>
          </w:p>
          <w:p w14:paraId="478730D9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Moc: 750 W</w:t>
            </w:r>
          </w:p>
          <w:p w14:paraId="2869C3CF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C89A0E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D3C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378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409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B4C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389366E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4B5EA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B638DBA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GARNKÓW ZE STEAMEREM</w:t>
            </w:r>
          </w:p>
          <w:p w14:paraId="5540E97E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Zestaw </w:t>
            </w: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4 garnków o różnych wielkościach, z miarką w środku. Do każdego dołączona jest pokrywka. Steamer zawarty w zestawie umożliwia wygodne i zdrowe gotowanie potraw na parze. Wielkością pasuje do garnka o śr. 20 cm. Garnki są przystosowane do każdego rodzaju kuchni, w tym płyt indukcyjnych i piekarników. Wszystkie elementy zestawu są wykonane ze stali nierdzewnej. Można myć w zmywarce.</w:t>
            </w:r>
          </w:p>
          <w:p w14:paraId="364A7598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śr. garnków 16 cm, 18 cm, 20 cm, 22 cm</w:t>
            </w:r>
          </w:p>
          <w:p w14:paraId="618E147E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poj. 2x 2,1 l, 2,9 l, 3,9 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B5228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7F72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E93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E02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32D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3CFC0C6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9C858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879C28" w14:textId="77777777" w:rsidR="0063357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CZAJNIK ELEKTRYCZNY</w:t>
            </w:r>
          </w:p>
          <w:p w14:paraId="0B7E6940" w14:textId="77777777" w:rsidR="00633573" w:rsidRPr="00C25B0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Czajnik o pojemności 1,7 l ze wskaźnikiem poziomu wody. Wyposażony w płaską grzałkę, filtr antywapienny i obrotową, antypoślizgową podstawę ze schowkiem na przewód sieciowy. Czajnik ma funkcję łatwego otwierania (EasyOpen) dzięki przyciskowi w rączce, zabezpieczenie przed przegrzaniem oraz podświetlany włącznik. Obudowa z tworzywa sztucznego.</w:t>
            </w:r>
          </w:p>
          <w:p w14:paraId="0B987101" w14:textId="77777777" w:rsidR="0063357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• moc: 1800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- 2150 W </w:t>
            </w:r>
          </w:p>
          <w:p w14:paraId="7233E20A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B73A00E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0DD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689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416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747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CC0D1E4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366E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D2EEF13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PATELNIA </w:t>
            </w:r>
          </w:p>
          <w:p w14:paraId="1C96993A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Do kuchni gazowej, elektrycznej i indukcyjnej, średnica 20cm.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80FA12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60A0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BD0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CC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41A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EFC25FF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0E48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8CF56D" w14:textId="77777777" w:rsidR="00633573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PATELNIA </w:t>
            </w:r>
          </w:p>
          <w:p w14:paraId="4AB02845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Do kuchni gazowej, elektrycznej i indukcyjnej, średnica 28cm.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305B87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2EBA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87B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36F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6FC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D44DB35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A6DEB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467B8C0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GARNKÓW Z PATELNIĄ</w:t>
            </w:r>
          </w:p>
          <w:p w14:paraId="6A275246" w14:textId="77777777" w:rsidR="00633573" w:rsidRPr="00E740BA" w:rsidRDefault="00633573" w:rsidP="00C25B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B0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3 garnków o różnych wielkościach, z miarką w środku. Garnki  wyposażone są w pasujące pokrywki z otworami ułatwiającymi odcedzanie. Zestaw zawiera patelnię z nieprzywierająca powłoką. Garnki i patelnia są przystosowane do każdego rodzaju kuchni, w tym płyt indukcyjnych i piekarników. Wszystkie elementy zestawu są wykonane ze stali nierdzewnej. Można myć w zmywarce. • śr. garnków i patelni 16 cm, 20 cm, 24 cm, 24 cm • poj. 1,9 l, 3,6 l, 6,1 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8C2DF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EFE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8492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C7C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48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B86B9C3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A3A2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8B6937C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NOŻY</w:t>
            </w:r>
          </w:p>
          <w:p w14:paraId="4F44CC4B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2D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Skład zestawu: nóż do chleba, nóż szefa, nóż uniwersalny, nóż kuchenny i nóż do jarzyn.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D5E47B1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211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A71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2C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83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889355D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3A4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752709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ŁYŻKA STOŁOWA</w:t>
            </w:r>
          </w:p>
          <w:p w14:paraId="29674010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9117DB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4A3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8D0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AB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238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BD25DF3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0F84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5D12D7B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WIDELEC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CAAD4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AF0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3DF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2E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5E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19B66A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B173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7671843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NÓŻ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91A966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17D8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859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070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D6E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B0B8569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E8544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0B3EB2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ŁYŻECZKA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B7106F6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CC1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FF4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131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29B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9B1F01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A06C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B1EC76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OBIERACZKA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7C9363F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DE6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4B1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40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B4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A00B546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4D18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57B7346" w14:textId="77777777" w:rsidR="00633573" w:rsidRDefault="00633573" w:rsidP="00A92D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DESKA DO KROJENIA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MAŁA</w:t>
            </w:r>
          </w:p>
          <w:p w14:paraId="2C02314D" w14:textId="77777777" w:rsidR="00633573" w:rsidRPr="00E740BA" w:rsidRDefault="00633573" w:rsidP="00A92D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B2A2DE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5247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  <w:p w14:paraId="4E744E86" w14:textId="77777777" w:rsidR="00633573" w:rsidRDefault="00633573" w:rsidP="00A92D8A">
            <w:pPr>
              <w:rPr>
                <w:rFonts w:cs="Calibri"/>
                <w:sz w:val="20"/>
                <w:szCs w:val="20"/>
              </w:rPr>
            </w:pPr>
          </w:p>
          <w:p w14:paraId="5EF557A0" w14:textId="77777777" w:rsidR="00633573" w:rsidRPr="00A92D8A" w:rsidRDefault="00633573" w:rsidP="00A92D8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730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46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DE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C5E6628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7309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5116B6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DESKA DO KROJENIA DUŻA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9E0FA8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6ED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4CF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097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694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AD0922B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1CCD1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9B6849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WAGA KUCHENNA</w:t>
            </w:r>
          </w:p>
          <w:p w14:paraId="46FC83D3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 funkcją tarowania i zmiany jednostek pomiaru: oz, ml, lboz, g, udźwig 5 kg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059FE2E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245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300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A5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02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0AEF6BA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44A7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28D48D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SITKO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metalowe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D6EF69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091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E2D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2FD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53F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5E566FE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BF850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B1FE7D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DURSZLAK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 rączką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D7CD627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80B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D18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61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D8D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CE0911D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CFAE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3219D6D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STOLNICA </w:t>
            </w:r>
          </w:p>
          <w:p w14:paraId="3BA11299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92D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Stolnica w kształcie trapezu z kołnierzem na krótszych bokach. Ma małą krawędź dolną uniemożliwiająca poruszanie stolnicy podczas ugniatania ciasta. • wym. 70 x 52 cm</w:t>
            </w:r>
          </w:p>
          <w:p w14:paraId="2D5353AC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0BDC107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17B0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956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66E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974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E67FA39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BEC91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61F20C9" w14:textId="77777777" w:rsidR="00633573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WAŁEK </w:t>
            </w:r>
          </w:p>
          <w:p w14:paraId="33399C02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Wykonany z drewna bukowego, o dł. 39 cm, śr. 6cm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422BC2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5D05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406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F3C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2B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143E818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73A4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842410" w14:textId="77777777" w:rsidR="00633573" w:rsidRPr="00E740BA" w:rsidRDefault="00633573" w:rsidP="005E35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MISKA METALOWA 1,7L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0686B55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568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1B5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CE3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DB1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E68BF63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B9E0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559A2E5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METALOWA 3,5L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ACB01CF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3B2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9ED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1C0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55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CEE4939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3038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42AD4E3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Z POKRYWKĄ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tworzywa sztucznego </w:t>
            </w: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1L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A3604EB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A042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EB9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4C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ED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A97531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BE24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7A49E14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Z POKRYWKĄ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tworzywa sztucznego</w:t>
            </w: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1,5L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151287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A78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1D1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F1E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F4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D193E7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C1AB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A7A75AB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MISKA Z POKRYWKĄ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tworzywa sztuznego</w:t>
            </w: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3L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00CCA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10F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959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B51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41A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A554A62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E4568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3396906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PLASTIKOWA 3L</w:t>
            </w:r>
          </w:p>
          <w:p w14:paraId="4C7EAE2C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ECA12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5DD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C09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51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855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BAC576D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35FFA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355D383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MISKA PLASTIKOWA 5L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EA00C5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ADC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C57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BF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7EA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7EB1CEF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2BC80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726546A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DOZOWNIK Z MIARKĄ 1L</w:t>
            </w:r>
          </w:p>
          <w:p w14:paraId="24813F26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D606A14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298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021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07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B4E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E2B6CAA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1F7A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5945D09A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BLACHA</w:t>
            </w:r>
          </w:p>
          <w:p w14:paraId="66607A1C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wymiarach 24,5 x 36 x 6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39800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700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5E9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A5B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35A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597A066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47BB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83BF487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TORTOWNICA</w:t>
            </w:r>
          </w:p>
          <w:p w14:paraId="4F20A3FA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Śr. 26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3F8BDB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28D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FF7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54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2B5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B1371E8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14909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78BD243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FORMA NA MUFFINY</w:t>
            </w:r>
          </w:p>
          <w:p w14:paraId="6A0E0EB5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12 papilotek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85722B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0AE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7D5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2D4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CFE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91B7542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5CA84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5D36FFE5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PODKŁADKA KUCHENNA</w:t>
            </w:r>
          </w:p>
          <w:p w14:paraId="2203DB25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Odporna na działanie wysokiej temperatury, wymiary 16 x 16cm, temperatura maksymalna 100</w:t>
            </w:r>
            <w:r>
              <w:rPr>
                <w:rFonts w:cs="Calibri"/>
                <w:b/>
                <w:sz w:val="20"/>
                <w:szCs w:val="20"/>
              </w:rPr>
              <w:t>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8FAE3F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9C0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553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F4C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4F3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F2367D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E385F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87574B8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METALOWA UBIJACZKA</w:t>
            </w:r>
          </w:p>
          <w:p w14:paraId="5D0B995F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107CC3F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5498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1E8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6D6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BC2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8B718D7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38B08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C098958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METALOWA ŁYŻKA CEDZAKOWA</w:t>
            </w:r>
          </w:p>
          <w:p w14:paraId="44E6F432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B330C7C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E79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26C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9BF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5BA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601E9AC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0E9CB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C55C3A0" w14:textId="77777777" w:rsidR="00633573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>METALOWA CHOCHLA</w:t>
            </w:r>
          </w:p>
          <w:p w14:paraId="513E916A" w14:textId="77777777" w:rsidR="00633573" w:rsidRPr="00E740BA" w:rsidRDefault="00633573" w:rsidP="002A15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długości 32,5cm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85D638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171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B54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628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80B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3971493" w14:textId="77777777" w:rsidTr="00633573">
        <w:trPr>
          <w:trHeight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391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991C7E7" w14:textId="77777777" w:rsidR="00633573" w:rsidRPr="00E740BA" w:rsidRDefault="00633573" w:rsidP="00052A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0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ŁOPATKA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AED5DE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5D2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2B5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7D1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E42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BF8B16C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D44B7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041D6F4" w14:textId="77777777" w:rsidR="00633573" w:rsidRDefault="00633573" w:rsidP="002A1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KUCH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ENNY </w:t>
            </w:r>
          </w:p>
          <w:p w14:paraId="58E02A80" w14:textId="77777777" w:rsidR="00633573" w:rsidRPr="00E740BA" w:rsidRDefault="00633573" w:rsidP="002A1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Zestaw akcesoriów dedykowanych do naczyń z powłokami nieprzywierającymi i ceramicznymi. Akcesoria są odporne na działanie wysokich temperatur do 210◦C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ACB64DE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4F7F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937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F1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15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B864D8F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B3E5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52C892" w14:textId="77777777" w:rsidR="00633573" w:rsidRDefault="00633573" w:rsidP="002A1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MŁYNEK DO SOLI</w:t>
            </w:r>
          </w:p>
          <w:p w14:paraId="32E581C0" w14:textId="77777777" w:rsidR="00633573" w:rsidRPr="00052A5B" w:rsidRDefault="00633573" w:rsidP="00052A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Posiada funkcję regulacji g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rubości mielenia. Wykonany z wys</w:t>
            </w: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okiej jakości drewna kauczukowego pokrytego odporna na zadrapania powłoką.</w:t>
            </w:r>
          </w:p>
          <w:p w14:paraId="29AF6E34" w14:textId="77777777" w:rsidR="00633573" w:rsidRPr="00E740BA" w:rsidRDefault="00633573" w:rsidP="00052A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wys. 21,6 cm • śr. 5,3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A23975C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6F6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7B9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02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02C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B596251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A2E3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0AB7721" w14:textId="77777777" w:rsidR="00633573" w:rsidRDefault="00633573" w:rsidP="002A1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MŁYNEK DO PIEPRZU</w:t>
            </w:r>
          </w:p>
          <w:p w14:paraId="0D05F898" w14:textId="77777777" w:rsidR="00633573" w:rsidRPr="00052A5B" w:rsidRDefault="00633573" w:rsidP="00052A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Posiada funkcję regulacji grubości mielenia. Wykonany z wydokiej jakości drewna kauczukowego pokrytego odporna na zadrapania powłoką.</w:t>
            </w:r>
          </w:p>
          <w:p w14:paraId="391E9D43" w14:textId="77777777" w:rsidR="00633573" w:rsidRPr="00E740BA" w:rsidRDefault="00633573" w:rsidP="00052A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52A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wys. 21,6 cm • śr. 5,3 cm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683D61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773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5A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4F0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559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AFE6406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D87AF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EAF846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OTWIERACZ DO PUSZEK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3437C02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25C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2C7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926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EDE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5E600E4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00E6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453F30" w14:textId="77777777" w:rsidR="00633573" w:rsidRPr="00E740BA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TARKA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995F01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E85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FAF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DFD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988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07B30C4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CD862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EC61239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ŁYŻKA DO SAŁATY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B600C0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C31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B84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57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3B8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0571771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AA3DF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3D8598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PĘDZELEK SILIKONOWY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33ADB0D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82D3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B14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5F8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19B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39B7271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B2D8E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B7F82D1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SZPATUŁKA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5CA6AC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795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9E2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29C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3DE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02CD7BA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214D7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2667A5D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RĘKAWICA KUCHENNA DUŻA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070F7CF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989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BCC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7D4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D61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7EEE1C5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CDB4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5605EA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FARTUSZEK K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UCHENNY 5 SZT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2DE64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3C6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3D3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2B8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74E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51FE5A81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8182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8A2BAD4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ZMIOTKA Z SZUFELKĄ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5E60EC3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4511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7FD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D6D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C21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49420855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2EAA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D5190DE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SZTYFTY DO PISTOLETU DO KLEJU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11mm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D2F59F6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E684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3FF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349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A8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B5E220F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6931A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860756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ZSZYWKI DO TAKERA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3D4659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AC6D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7F2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E5C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26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34D106B0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D75F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7B42AE7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MIKROPORT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5DE980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9359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7D6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12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700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C020FAA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A50EC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AFF566A" w14:textId="77777777" w:rsidR="00633573" w:rsidRPr="00E740BA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DYKTAFON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0A2CA79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2CA6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819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814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1399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EC9E117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FDA4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F06AB64" w14:textId="77777777" w:rsidR="00633573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GREEN SCR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</w:t>
            </w: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EN MOBILNY W OBUDOWIE</w:t>
            </w:r>
          </w:p>
          <w:p w14:paraId="7DE9F90F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Parametry minimalne:</w:t>
            </w:r>
          </w:p>
          <w:p w14:paraId="1404BD92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Wymiary (rozwinięty): 148 x 180 cm</w:t>
            </w:r>
          </w:p>
          <w:p w14:paraId="14E94D1A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Wymiary (zwinięty): 164,5 x 10,5 x 11,5 cm</w:t>
            </w:r>
          </w:p>
          <w:p w14:paraId="553FA7B9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Waga: 9,3 kg</w:t>
            </w:r>
          </w:p>
          <w:p w14:paraId="061256C7" w14:textId="77777777" w:rsidR="00633573" w:rsidRPr="00E740BA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Materiał: 100% poliester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897B95B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A03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34C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A4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753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28AE227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D0321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FDBF51" w14:textId="77777777" w:rsidR="00633573" w:rsidRPr="00E740BA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LISTWA ANTYPRZEPIĘCIOWA 4GN (3M)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1A12DFD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1927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D52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40F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CFE6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D2285E5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2EC1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F7830C" w14:textId="77777777" w:rsidR="00633573" w:rsidRDefault="00633573" w:rsidP="001566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APTECZKA </w:t>
            </w:r>
          </w:p>
          <w:p w14:paraId="4F6B3DA6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Apteczka pierwszej pomocy zawierająca bogate wyposażenie, ze stelażem mocującym do ściany.</w:t>
            </w:r>
          </w:p>
          <w:p w14:paraId="6028DE6C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wym. 28 x 20 x 11,5 cm</w:t>
            </w:r>
          </w:p>
          <w:p w14:paraId="1AE9BC43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13E826D1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Skład zgodny z normą: DIN 13157 PLUS, spełnia wymagania norm Unii Europejskiej.</w:t>
            </w:r>
          </w:p>
          <w:p w14:paraId="4C25D68C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2A4A2A8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Apteczka zawiera:</w:t>
            </w:r>
          </w:p>
          <w:p w14:paraId="6100F327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Kompres zimny</w:t>
            </w:r>
          </w:p>
          <w:p w14:paraId="7C7CFD20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2 szt. Kompres na oko</w:t>
            </w:r>
          </w:p>
          <w:p w14:paraId="6207AC49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3 szt. Kompres 10x10 a2</w:t>
            </w:r>
          </w:p>
          <w:p w14:paraId="5B694981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2 szt. Opaska elastyczna 4 m x 6 cm</w:t>
            </w:r>
          </w:p>
          <w:p w14:paraId="7135C3A9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2 szt. Opaska elastyczna 4 m x 8 cm</w:t>
            </w:r>
          </w:p>
          <w:p w14:paraId="36A01684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kpl. Plaster 10 x 6 cm (8 szt.)</w:t>
            </w:r>
          </w:p>
          <w:p w14:paraId="368CA3FD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kpl. Plaster (14 szt.)</w:t>
            </w:r>
          </w:p>
          <w:p w14:paraId="4C7BF92D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Plaster 5 m x 2,5 cm</w:t>
            </w:r>
          </w:p>
          <w:p w14:paraId="4B130C23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3 szt. Opatrunek indywidualny M sterylny</w:t>
            </w:r>
          </w:p>
          <w:p w14:paraId="34C57DEC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Opatrunek indywidualny G sterylny</w:t>
            </w:r>
          </w:p>
          <w:p w14:paraId="177C8D18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Opatrunek indywidualny K sterylny</w:t>
            </w:r>
          </w:p>
          <w:p w14:paraId="203D9AB4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Chusta opatrunkowa 60 x 80 cm</w:t>
            </w:r>
          </w:p>
          <w:p w14:paraId="76649BB7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2 szt. Chusta trójkątna</w:t>
            </w:r>
          </w:p>
          <w:p w14:paraId="0CB6C1C1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kpl. Chusta z fliseliny (5 szt.)</w:t>
            </w:r>
          </w:p>
          <w:p w14:paraId="5A33CFC5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Koc ratunkowy 160 x 210 cm</w:t>
            </w:r>
          </w:p>
          <w:p w14:paraId="10B69D6C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Nożyczki 19 cm</w:t>
            </w:r>
          </w:p>
          <w:p w14:paraId="48C1FE71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4 szt. Rękawice winylowe</w:t>
            </w:r>
          </w:p>
          <w:p w14:paraId="554B1675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6 szt. Chusteczka dezynfekująca</w:t>
            </w:r>
          </w:p>
          <w:p w14:paraId="3CA96570" w14:textId="77777777" w:rsidR="00633573" w:rsidRPr="006E1360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Ustnik do sztucznego oddychania</w:t>
            </w:r>
          </w:p>
          <w:p w14:paraId="49A558D9" w14:textId="77777777" w:rsidR="00633573" w:rsidRPr="00E740BA" w:rsidRDefault="00633573" w:rsidP="006E13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E13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• 1 szt. Instrukcja udzielania pierwszej pomocy wraz z wykazem telefonów alarmowych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74E4A88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2B1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93A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8C1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FB5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0E774198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759DD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74.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DBF4B8E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225 ELEMENTÓW (23 PROPOZYCJE MODELI ZWIERZĄT, MATERIAŁ: TWORZYWO SZTUCZNE)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EC23902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0B4B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28F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7B2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E77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AF4E165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C16F3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0A91AA2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583 ELEMENTY, 9 PROPOZYCJI MODELI NAPĘDZANYCH ENERGIĄ ODNAWIALNĄ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26F6EB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A00C" w14:textId="77777777" w:rsidR="00633573" w:rsidRPr="006D140C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DB54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FFBA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7715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1D96A620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799D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A557EC8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21 ELEMENTÓW, 7 PROPOZYCJI MODELI PROSTYCH MASZYN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CEDA8E7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957C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A1B8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EA6F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6EF3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2194044A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FC935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77.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5686B6D7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 207 ELEMENTÓW, 7 TYPÓW MOSTÓW, 13 MODELI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2145FA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4290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77BD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56F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27C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6323DE6C" w14:textId="77777777" w:rsidTr="00633573">
        <w:trPr>
          <w:trHeight w:val="7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561A6" w14:textId="77777777" w:rsidR="00633573" w:rsidRDefault="0063357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030042F" w14:textId="77777777" w:rsidR="00633573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40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KLOCKI 131 ELEMENTÓW, 7 PROPOZYCJI MODELI POJAZDÓW Z RÓŻNYMI ŹRÓDŁAMI ZASILANIA</w:t>
            </w:r>
          </w:p>
          <w:p w14:paraId="6D1D419C" w14:textId="77777777" w:rsidR="00633573" w:rsidRPr="00E740BA" w:rsidRDefault="00633573" w:rsidP="00C15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6AE2E7" w14:textId="77777777" w:rsidR="00633573" w:rsidRPr="006D140C" w:rsidRDefault="00633573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7AAE" w14:textId="77777777" w:rsidR="00633573" w:rsidRDefault="00633573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38FC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D1DE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5F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33573" w:rsidRPr="00F26251" w14:paraId="72E8840E" w14:textId="77777777" w:rsidTr="00633573">
        <w:trPr>
          <w:gridAfter w:val="7"/>
          <w:wAfter w:w="10796" w:type="dxa"/>
          <w:trHeight w:val="289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B8E0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641B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4DE1" w14:textId="77777777" w:rsidR="00633573" w:rsidRPr="006D140C" w:rsidRDefault="00633573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5D1F0CB0" w14:textId="77777777" w:rsidR="00A71048" w:rsidRPr="00F26251" w:rsidRDefault="00A71048" w:rsidP="00A71048">
      <w:pPr>
        <w:pStyle w:val="Tekstpodstawowy3"/>
        <w:spacing w:before="120"/>
        <w:rPr>
          <w:rFonts w:cs="Calibri"/>
          <w:b/>
          <w:sz w:val="22"/>
          <w:szCs w:val="22"/>
          <w:u w:val="single"/>
        </w:rPr>
      </w:pPr>
      <w:r w:rsidRPr="00F26251">
        <w:rPr>
          <w:rFonts w:cs="Calibri"/>
          <w:b/>
          <w:sz w:val="22"/>
          <w:szCs w:val="22"/>
          <w:u w:val="single"/>
        </w:rPr>
        <w:t xml:space="preserve">INSTRUKCJA WYPEŁNIANIA:   </w:t>
      </w:r>
    </w:p>
    <w:p w14:paraId="0B36A2AB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 kolumnie nr V należy podać </w:t>
      </w:r>
      <w:r w:rsidRPr="00F26251">
        <w:rPr>
          <w:rFonts w:ascii="Calibri" w:hAnsi="Calibri" w:cs="Calibri"/>
          <w:b/>
          <w:sz w:val="22"/>
          <w:szCs w:val="22"/>
        </w:rPr>
        <w:t>cenę jednostkową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 xml:space="preserve">w zł brutto za 1 jednostkę miary </w:t>
      </w:r>
      <w:r w:rsidRPr="00F26251">
        <w:rPr>
          <w:rFonts w:ascii="Calibri" w:hAnsi="Calibri" w:cs="Calibri"/>
          <w:sz w:val="22"/>
          <w:szCs w:val="22"/>
        </w:rPr>
        <w:t>wyrażoną w sztukach czy zestawach.</w:t>
      </w:r>
    </w:p>
    <w:p w14:paraId="4A0B2EB8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color w:val="000000"/>
          <w:sz w:val="22"/>
          <w:szCs w:val="22"/>
        </w:rPr>
        <w:t>Wykonawca w kolumnie I</w:t>
      </w:r>
      <w:r>
        <w:rPr>
          <w:rFonts w:ascii="Calibri" w:hAnsi="Calibri" w:cs="Calibri"/>
          <w:color w:val="000000"/>
          <w:sz w:val="22"/>
          <w:szCs w:val="22"/>
        </w:rPr>
        <w:t>II</w:t>
      </w:r>
      <w:r w:rsidRPr="00F26251">
        <w:rPr>
          <w:rFonts w:ascii="Calibri" w:hAnsi="Calibri" w:cs="Calibri"/>
          <w:color w:val="000000"/>
          <w:sz w:val="22"/>
          <w:szCs w:val="22"/>
        </w:rPr>
        <w:t xml:space="preserve"> zobowiązany jest wskazać konkretny </w:t>
      </w:r>
      <w:r w:rsidRPr="00F26251">
        <w:rPr>
          <w:rFonts w:ascii="Calibri" w:hAnsi="Calibri" w:cs="Calibri"/>
          <w:b/>
          <w:sz w:val="22"/>
          <w:szCs w:val="22"/>
        </w:rPr>
        <w:t>oferowany sprzęt komputerowy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>(typ, nazwa handlowa, producent itp</w:t>
      </w:r>
      <w:r w:rsidRPr="00F26251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i wskazane parametry</w:t>
      </w:r>
      <w:r w:rsidRPr="00F26251">
        <w:rPr>
          <w:rFonts w:ascii="Calibri" w:hAnsi="Calibri" w:cs="Calibri"/>
          <w:sz w:val="22"/>
          <w:szCs w:val="22"/>
        </w:rPr>
        <w:t>.</w:t>
      </w:r>
    </w:p>
    <w:p w14:paraId="2A0C3651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W kolumnie nr VIII należy podać iloczyn ceny jednostkowej brutto (z kolumny nr VII) i ilości zamawianego sprzętu (z kolumny nr I</w:t>
      </w:r>
      <w:r>
        <w:rPr>
          <w:rFonts w:ascii="Calibri" w:hAnsi="Calibri" w:cs="Calibri"/>
          <w:sz w:val="22"/>
          <w:szCs w:val="22"/>
        </w:rPr>
        <w:t>V</w:t>
      </w:r>
      <w:r w:rsidRPr="00F26251">
        <w:rPr>
          <w:rFonts w:ascii="Calibri" w:hAnsi="Calibri" w:cs="Calibri"/>
          <w:sz w:val="22"/>
          <w:szCs w:val="22"/>
        </w:rPr>
        <w:t>).</w:t>
      </w:r>
    </w:p>
    <w:p w14:paraId="318C835D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Ceny w kolumnach V, VII i VIII winny być podane z dokładnością do dwóch miejsc po przecinku.</w:t>
      </w:r>
    </w:p>
    <w:p w14:paraId="76985AA0" w14:textId="77777777"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F26251">
        <w:rPr>
          <w:rFonts w:ascii="Calibri" w:hAnsi="Calibri" w:cs="Calibri"/>
          <w:b/>
          <w:sz w:val="22"/>
          <w:szCs w:val="22"/>
        </w:rPr>
        <w:t>odrzucenie oferty.</w:t>
      </w:r>
    </w:p>
    <w:p w14:paraId="4DD9B624" w14:textId="77777777" w:rsidR="00A71048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14:paraId="342D7366" w14:textId="77777777" w:rsidR="00553FA0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polu wyboru „tak/nie*” – niepotrzebne skreślić</w:t>
      </w:r>
    </w:p>
    <w:p w14:paraId="4EB0CE3F" w14:textId="77777777" w:rsidR="00A71048" w:rsidRPr="007D0473" w:rsidRDefault="00A71048" w:rsidP="00A71048">
      <w:pPr>
        <w:pStyle w:val="Skrconyadreszwrotny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</w:p>
    <w:p w14:paraId="6FE51795" w14:textId="77777777" w:rsidR="00A71048" w:rsidRDefault="00A71048" w:rsidP="00A71048">
      <w:pPr>
        <w:spacing w:after="0"/>
        <w:ind w:left="5528" w:firstLine="6"/>
        <w:jc w:val="center"/>
      </w:pPr>
    </w:p>
    <w:p w14:paraId="42C6A105" w14:textId="77777777" w:rsidR="00A71048" w:rsidRPr="00A04E25" w:rsidRDefault="00A71048" w:rsidP="00A71048">
      <w:pPr>
        <w:spacing w:after="0"/>
        <w:ind w:left="5528" w:firstLine="6"/>
        <w:jc w:val="center"/>
        <w:rPr>
          <w:color w:val="FF0000"/>
        </w:rPr>
      </w:pPr>
    </w:p>
    <w:p w14:paraId="591C1A40" w14:textId="77777777" w:rsidR="00A71048" w:rsidRPr="00633573" w:rsidRDefault="00A71048" w:rsidP="00A71048">
      <w:pPr>
        <w:spacing w:after="0"/>
        <w:ind w:left="5528" w:firstLine="6"/>
        <w:jc w:val="center"/>
      </w:pPr>
      <w:r w:rsidRPr="00A04E25">
        <w:rPr>
          <w:color w:val="FF0000"/>
        </w:rPr>
        <w:t xml:space="preserve">                                                                     </w:t>
      </w:r>
      <w:r w:rsidRPr="00633573">
        <w:t>.............................................................</w:t>
      </w:r>
    </w:p>
    <w:p w14:paraId="2627F67F" w14:textId="77777777" w:rsidR="00A71048" w:rsidRPr="00633573" w:rsidRDefault="00A71048" w:rsidP="00A71048">
      <w:pPr>
        <w:tabs>
          <w:tab w:val="left" w:pos="1338"/>
        </w:tabs>
        <w:spacing w:after="0" w:line="240" w:lineRule="auto"/>
        <w:jc w:val="both"/>
        <w:rPr>
          <w:i/>
          <w:sz w:val="18"/>
          <w:szCs w:val="18"/>
        </w:rPr>
      </w:pPr>
      <w:r w:rsidRPr="0063357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/podpis upełnomocnionego(ych)</w:t>
      </w:r>
    </w:p>
    <w:p w14:paraId="66283988" w14:textId="77777777" w:rsidR="00A71048" w:rsidRPr="00633573" w:rsidRDefault="00A71048" w:rsidP="00A71048">
      <w:pPr>
        <w:tabs>
          <w:tab w:val="left" w:pos="1338"/>
        </w:tabs>
        <w:spacing w:after="0" w:line="240" w:lineRule="auto"/>
        <w:jc w:val="both"/>
        <w:rPr>
          <w:b/>
          <w:sz w:val="18"/>
          <w:szCs w:val="18"/>
        </w:rPr>
      </w:pPr>
      <w:r w:rsidRPr="0063357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633573">
        <w:rPr>
          <w:b/>
          <w:sz w:val="18"/>
          <w:szCs w:val="18"/>
        </w:rPr>
        <w:t>/</w:t>
      </w:r>
    </w:p>
    <w:p w14:paraId="3033F69E" w14:textId="77777777" w:rsidR="00A71048" w:rsidRPr="00633573" w:rsidRDefault="00A71048" w:rsidP="00A71048">
      <w:pPr>
        <w:rPr>
          <w:i/>
        </w:rPr>
      </w:pPr>
      <w:r w:rsidRPr="00633573">
        <w:rPr>
          <w:i/>
        </w:rPr>
        <w:t xml:space="preserve">  </w:t>
      </w:r>
    </w:p>
    <w:p w14:paraId="5488C791" w14:textId="77777777" w:rsidR="00A71048" w:rsidRPr="00A04E25" w:rsidRDefault="00A71048" w:rsidP="00A71048">
      <w:pPr>
        <w:rPr>
          <w:color w:val="FF0000"/>
        </w:rPr>
      </w:pPr>
    </w:p>
    <w:p w14:paraId="1E5CDA0C" w14:textId="77777777" w:rsidR="00B4134A" w:rsidRPr="00A04E25" w:rsidRDefault="00B4134A">
      <w:pPr>
        <w:rPr>
          <w:color w:val="FF0000"/>
        </w:rPr>
      </w:pPr>
    </w:p>
    <w:sectPr w:rsidR="00B4134A" w:rsidRPr="00A04E25" w:rsidSect="00B4134A">
      <w:headerReference w:type="default" r:id="rId9"/>
      <w:footerReference w:type="default" r:id="rId10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CDFF5" w14:textId="77777777" w:rsidR="009F2DC3" w:rsidRDefault="009F2DC3" w:rsidP="00A71048">
      <w:pPr>
        <w:spacing w:after="0" w:line="240" w:lineRule="auto"/>
      </w:pPr>
      <w:r>
        <w:separator/>
      </w:r>
    </w:p>
  </w:endnote>
  <w:endnote w:type="continuationSeparator" w:id="0">
    <w:p w14:paraId="5A77DC75" w14:textId="77777777" w:rsidR="009F2DC3" w:rsidRDefault="009F2DC3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B9E0" w14:textId="77777777" w:rsidR="000434EE" w:rsidRDefault="000434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0B2A">
      <w:rPr>
        <w:noProof/>
      </w:rPr>
      <w:t>1</w:t>
    </w:r>
    <w:r>
      <w:rPr>
        <w:noProof/>
      </w:rPr>
      <w:fldChar w:fldCharType="end"/>
    </w:r>
  </w:p>
  <w:p w14:paraId="02567283" w14:textId="77777777" w:rsidR="000434EE" w:rsidRDefault="00043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A5C03" w14:textId="77777777" w:rsidR="009F2DC3" w:rsidRDefault="009F2DC3" w:rsidP="00A71048">
      <w:pPr>
        <w:spacing w:after="0" w:line="240" w:lineRule="auto"/>
      </w:pPr>
      <w:r>
        <w:separator/>
      </w:r>
    </w:p>
  </w:footnote>
  <w:footnote w:type="continuationSeparator" w:id="0">
    <w:p w14:paraId="1E5F17F5" w14:textId="77777777" w:rsidR="009F2DC3" w:rsidRDefault="009F2DC3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F242" w14:textId="77777777" w:rsidR="000434EE" w:rsidRPr="00CE6E6E" w:rsidRDefault="000434EE" w:rsidP="009863C6">
    <w:pPr>
      <w:pStyle w:val="Nagwek"/>
      <w:tabs>
        <w:tab w:val="right" w:pos="9214"/>
      </w:tabs>
      <w:spacing w:after="0"/>
      <w:jc w:val="center"/>
      <w:rPr>
        <w:rFonts w:ascii="Arial" w:hAnsi="Arial" w:cs="Arial"/>
      </w:rPr>
    </w:pPr>
    <w:r w:rsidRPr="00CE6E6E">
      <w:rPr>
        <w:rFonts w:ascii="Arial" w:hAnsi="Arial" w:cs="Arial"/>
      </w:rPr>
      <w:t xml:space="preserve">„Dostawa wraz z rozmieszczeniem  wyposażenia do  programu Laboratoria Przyszłości </w:t>
    </w:r>
  </w:p>
  <w:p w14:paraId="785A8FE9" w14:textId="77777777" w:rsidR="000434EE" w:rsidRPr="00CE6E6E" w:rsidRDefault="000434EE" w:rsidP="009863C6">
    <w:pPr>
      <w:pStyle w:val="Nagwek"/>
      <w:tabs>
        <w:tab w:val="right" w:pos="9214"/>
      </w:tabs>
      <w:spacing w:after="0"/>
      <w:jc w:val="center"/>
      <w:rPr>
        <w:rFonts w:ascii="Arial" w:hAnsi="Arial" w:cs="Arial"/>
      </w:rPr>
    </w:pPr>
    <w:r w:rsidRPr="00CE6E6E">
      <w:rPr>
        <w:rFonts w:ascii="Arial" w:hAnsi="Arial" w:cs="Arial"/>
      </w:rPr>
      <w:t xml:space="preserve">do Szkoły Podstawowej nr 9  im. Marii Grzegorzewskiej w Skierniewicach </w:t>
    </w:r>
  </w:p>
  <w:p w14:paraId="454FD7DA" w14:textId="77777777" w:rsidR="000434EE" w:rsidRDefault="000434EE" w:rsidP="009863C6">
    <w:pPr>
      <w:pStyle w:val="Nagwek"/>
      <w:spacing w:after="0"/>
      <w:jc w:val="center"/>
    </w:pPr>
    <w:r w:rsidRPr="00CE6E6E">
      <w:rPr>
        <w:rFonts w:ascii="Arial" w:hAnsi="Arial" w:cs="Arial"/>
      </w:rPr>
      <w:t>wraz ze szkoleniem kadry pedagogicznej</w:t>
    </w:r>
    <w:r>
      <w:rPr>
        <w:rFonts w:ascii="Arial" w:hAnsi="Arial" w:cs="Arial"/>
      </w:rPr>
      <w:t xml:space="preserve"> z podziałem na 2 części</w:t>
    </w:r>
    <w:r w:rsidRPr="00CE6E6E">
      <w:rPr>
        <w:rFonts w:ascii="Arial" w:hAnsi="Arial" w:cs="Aria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2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33"/>
  </w:num>
  <w:num w:numId="5">
    <w:abstractNumId w:val="37"/>
  </w:num>
  <w:num w:numId="6">
    <w:abstractNumId w:val="35"/>
  </w:num>
  <w:num w:numId="7">
    <w:abstractNumId w:val="18"/>
  </w:num>
  <w:num w:numId="8">
    <w:abstractNumId w:val="2"/>
  </w:num>
  <w:num w:numId="9">
    <w:abstractNumId w:val="36"/>
  </w:num>
  <w:num w:numId="10">
    <w:abstractNumId w:val="3"/>
  </w:num>
  <w:num w:numId="11">
    <w:abstractNumId w:val="24"/>
  </w:num>
  <w:num w:numId="12">
    <w:abstractNumId w:val="23"/>
  </w:num>
  <w:num w:numId="13">
    <w:abstractNumId w:val="13"/>
  </w:num>
  <w:num w:numId="14">
    <w:abstractNumId w:val="34"/>
  </w:num>
  <w:num w:numId="15">
    <w:abstractNumId w:val="27"/>
  </w:num>
  <w:num w:numId="16">
    <w:abstractNumId w:val="29"/>
  </w:num>
  <w:num w:numId="17">
    <w:abstractNumId w:val="12"/>
  </w:num>
  <w:num w:numId="18">
    <w:abstractNumId w:val="15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2"/>
  </w:num>
  <w:num w:numId="36">
    <w:abstractNumId w:val="9"/>
  </w:num>
  <w:num w:numId="37">
    <w:abstractNumId w:val="32"/>
  </w:num>
  <w:num w:numId="38">
    <w:abstractNumId w:val="19"/>
  </w:num>
  <w:num w:numId="39">
    <w:abstractNumId w:val="11"/>
  </w:num>
  <w:num w:numId="40">
    <w:abstractNumId w:val="6"/>
  </w:num>
  <w:num w:numId="41">
    <w:abstractNumId w:val="40"/>
  </w:num>
  <w:num w:numId="42">
    <w:abstractNumId w:val="3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8"/>
    <w:rsid w:val="00013A3D"/>
    <w:rsid w:val="000434EE"/>
    <w:rsid w:val="00052A5B"/>
    <w:rsid w:val="000671F9"/>
    <w:rsid w:val="00072869"/>
    <w:rsid w:val="000778FA"/>
    <w:rsid w:val="00080963"/>
    <w:rsid w:val="00086763"/>
    <w:rsid w:val="000A40B8"/>
    <w:rsid w:val="000D235C"/>
    <w:rsid w:val="000E09F5"/>
    <w:rsid w:val="00114135"/>
    <w:rsid w:val="0015606C"/>
    <w:rsid w:val="00156658"/>
    <w:rsid w:val="001619D4"/>
    <w:rsid w:val="00252007"/>
    <w:rsid w:val="00256B7A"/>
    <w:rsid w:val="002A159B"/>
    <w:rsid w:val="002A58F6"/>
    <w:rsid w:val="002A77A2"/>
    <w:rsid w:val="002D62E8"/>
    <w:rsid w:val="002F52C6"/>
    <w:rsid w:val="00321C7F"/>
    <w:rsid w:val="00327F91"/>
    <w:rsid w:val="0033023A"/>
    <w:rsid w:val="00353D91"/>
    <w:rsid w:val="00374EB5"/>
    <w:rsid w:val="0038053B"/>
    <w:rsid w:val="003A650E"/>
    <w:rsid w:val="003D2704"/>
    <w:rsid w:val="004059F1"/>
    <w:rsid w:val="00410BB8"/>
    <w:rsid w:val="00414C16"/>
    <w:rsid w:val="004532D3"/>
    <w:rsid w:val="00471EE7"/>
    <w:rsid w:val="00496C69"/>
    <w:rsid w:val="004F7462"/>
    <w:rsid w:val="004F76EB"/>
    <w:rsid w:val="00503905"/>
    <w:rsid w:val="00543CC2"/>
    <w:rsid w:val="00553FA0"/>
    <w:rsid w:val="005617E0"/>
    <w:rsid w:val="00565A33"/>
    <w:rsid w:val="00572CA3"/>
    <w:rsid w:val="005B6FA3"/>
    <w:rsid w:val="005E00D6"/>
    <w:rsid w:val="005E3522"/>
    <w:rsid w:val="00604425"/>
    <w:rsid w:val="00633573"/>
    <w:rsid w:val="00647734"/>
    <w:rsid w:val="00657DD7"/>
    <w:rsid w:val="006731F1"/>
    <w:rsid w:val="00677241"/>
    <w:rsid w:val="006837E3"/>
    <w:rsid w:val="006929ED"/>
    <w:rsid w:val="006E1360"/>
    <w:rsid w:val="006F0F7E"/>
    <w:rsid w:val="00732685"/>
    <w:rsid w:val="00766B12"/>
    <w:rsid w:val="00770516"/>
    <w:rsid w:val="007816A6"/>
    <w:rsid w:val="007D5BAD"/>
    <w:rsid w:val="007F176E"/>
    <w:rsid w:val="008162BB"/>
    <w:rsid w:val="008178EC"/>
    <w:rsid w:val="008241FD"/>
    <w:rsid w:val="0083266D"/>
    <w:rsid w:val="0086760F"/>
    <w:rsid w:val="00875E4C"/>
    <w:rsid w:val="00877150"/>
    <w:rsid w:val="008B3B7F"/>
    <w:rsid w:val="008D6C33"/>
    <w:rsid w:val="00917F77"/>
    <w:rsid w:val="00934833"/>
    <w:rsid w:val="00935EA1"/>
    <w:rsid w:val="00982629"/>
    <w:rsid w:val="009863C6"/>
    <w:rsid w:val="009F2DC3"/>
    <w:rsid w:val="00A04E25"/>
    <w:rsid w:val="00A300EC"/>
    <w:rsid w:val="00A32874"/>
    <w:rsid w:val="00A341DE"/>
    <w:rsid w:val="00A528CA"/>
    <w:rsid w:val="00A71048"/>
    <w:rsid w:val="00A92D8A"/>
    <w:rsid w:val="00A935BD"/>
    <w:rsid w:val="00B4134A"/>
    <w:rsid w:val="00BA2522"/>
    <w:rsid w:val="00C07BA5"/>
    <w:rsid w:val="00C1599E"/>
    <w:rsid w:val="00C160A0"/>
    <w:rsid w:val="00C2425B"/>
    <w:rsid w:val="00C25B03"/>
    <w:rsid w:val="00C448E6"/>
    <w:rsid w:val="00C67335"/>
    <w:rsid w:val="00C72BCE"/>
    <w:rsid w:val="00CB0848"/>
    <w:rsid w:val="00CB132F"/>
    <w:rsid w:val="00CC48DF"/>
    <w:rsid w:val="00CF14F3"/>
    <w:rsid w:val="00D03133"/>
    <w:rsid w:val="00D16361"/>
    <w:rsid w:val="00D356E6"/>
    <w:rsid w:val="00D44C6E"/>
    <w:rsid w:val="00D50B2A"/>
    <w:rsid w:val="00D81F97"/>
    <w:rsid w:val="00D8346F"/>
    <w:rsid w:val="00D92555"/>
    <w:rsid w:val="00DB6898"/>
    <w:rsid w:val="00DC1CD3"/>
    <w:rsid w:val="00E25C75"/>
    <w:rsid w:val="00E42E96"/>
    <w:rsid w:val="00E740BA"/>
    <w:rsid w:val="00E91521"/>
    <w:rsid w:val="00EC1202"/>
    <w:rsid w:val="00EF0175"/>
    <w:rsid w:val="00F97AAF"/>
    <w:rsid w:val="00FD2A77"/>
    <w:rsid w:val="00FE0FCF"/>
    <w:rsid w:val="00FE7058"/>
    <w:rsid w:val="00FF6469"/>
    <w:rsid w:val="00FF6CCC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qFormat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qFormat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5BC0-5D2E-46D1-B677-72E6DB8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AgnieszkaKlasztorna</cp:lastModifiedBy>
  <cp:revision>2</cp:revision>
  <cp:lastPrinted>2021-11-24T11:07:00Z</cp:lastPrinted>
  <dcterms:created xsi:type="dcterms:W3CDTF">2021-12-20T12:48:00Z</dcterms:created>
  <dcterms:modified xsi:type="dcterms:W3CDTF">2021-12-20T12:48:00Z</dcterms:modified>
</cp:coreProperties>
</file>