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F4A3" w14:textId="77777777" w:rsidR="00B523A4" w:rsidRDefault="00B523A4" w:rsidP="002F15E6">
      <w:pPr>
        <w:keepNext/>
        <w:overflowPunct w:val="0"/>
        <w:spacing w:before="120" w:after="0" w:line="360" w:lineRule="auto"/>
        <w:jc w:val="right"/>
        <w:outlineLvl w:val="5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B523A4" w14:paraId="1287F1CF" w14:textId="77777777" w:rsidTr="004A486D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9D8EC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A90E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  <w:p w14:paraId="03A95754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B523A4" w14:paraId="4A98502A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43FD6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Adres</w:t>
            </w:r>
          </w:p>
          <w:p w14:paraId="2F21999C" w14:textId="77777777" w:rsidR="00B523A4" w:rsidRDefault="00B523A4" w:rsidP="004A486D">
            <w:pPr>
              <w:pStyle w:val="TableContents"/>
              <w:rPr>
                <w:rFonts w:hint="eastAsia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(</w:t>
            </w:r>
            <w:r>
              <w:rPr>
                <w:rFonts w:ascii="Arial" w:eastAsia="Arial Unicode MS" w:hAnsi="Arial"/>
                <w:i/>
                <w:sz w:val="20"/>
                <w:szCs w:val="20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EB73C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B523A4" w14:paraId="1F38DA18" w14:textId="77777777" w:rsidTr="004A486D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82D27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1F76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  <w:tr w:rsidR="00B523A4" w14:paraId="37E293FB" w14:textId="77777777" w:rsidTr="004A486D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397AB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69DF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02EF6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4785" w14:textId="77777777" w:rsidR="00B523A4" w:rsidRDefault="00B523A4" w:rsidP="004A486D">
            <w:pPr>
              <w:pStyle w:val="TableContents"/>
              <w:rPr>
                <w:rFonts w:ascii="Arial" w:eastAsia="Arial Unicode MS" w:hAnsi="Arial"/>
                <w:sz w:val="20"/>
                <w:szCs w:val="20"/>
              </w:rPr>
            </w:pPr>
          </w:p>
        </w:tc>
      </w:tr>
    </w:tbl>
    <w:p w14:paraId="0A53D5C9" w14:textId="77777777" w:rsidR="002F15E6" w:rsidRPr="002F15E6" w:rsidRDefault="002F15E6" w:rsidP="002F15E6">
      <w:pPr>
        <w:keepNext/>
        <w:overflowPunct w:val="0"/>
        <w:spacing w:before="120" w:after="0" w:line="360" w:lineRule="auto"/>
        <w:jc w:val="right"/>
        <w:outlineLvl w:val="5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 w:rsidRPr="002F15E6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Załącznik Nr 4 do SWZ</w:t>
      </w:r>
    </w:p>
    <w:tbl>
      <w:tblPr>
        <w:tblpPr w:leftFromText="141" w:rightFromText="141" w:tblpY="-460"/>
        <w:tblW w:w="9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3334"/>
        <w:gridCol w:w="5547"/>
        <w:gridCol w:w="146"/>
      </w:tblGrid>
      <w:tr w:rsidR="002F15E6" w:rsidRPr="002F15E6" w14:paraId="6B6CCB69" w14:textId="77777777" w:rsidTr="007B19CD">
        <w:trPr>
          <w:trHeight w:val="796"/>
        </w:trPr>
        <w:tc>
          <w:tcPr>
            <w:tcW w:w="9173" w:type="dxa"/>
            <w:gridSpan w:val="4"/>
            <w:shd w:val="clear" w:color="auto" w:fill="auto"/>
          </w:tcPr>
          <w:p w14:paraId="4D3D2C14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jc w:val="both"/>
              <w:rPr>
                <w:rFonts w:eastAsia="Arial Unicode MS" w:cs="Tahoma"/>
                <w:b/>
                <w:color w:val="FF0000"/>
                <w:sz w:val="20"/>
                <w:lang w:eastAsia="pl-PL"/>
              </w:rPr>
            </w:pPr>
          </w:p>
          <w:p w14:paraId="3ED0CD9D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jc w:val="both"/>
              <w:rPr>
                <w:rFonts w:eastAsia="Times New Roman" w:cs="Tahoma"/>
                <w:b/>
                <w:color w:val="FF0000"/>
                <w:lang w:eastAsia="pl-PL"/>
              </w:rPr>
            </w:pPr>
          </w:p>
        </w:tc>
      </w:tr>
      <w:tr w:rsidR="002F15E6" w:rsidRPr="002F15E6" w14:paraId="42AF1187" w14:textId="77777777" w:rsidTr="007B19CD">
        <w:trPr>
          <w:trHeight w:val="1127"/>
        </w:trPr>
        <w:tc>
          <w:tcPr>
            <w:tcW w:w="146" w:type="dxa"/>
            <w:shd w:val="clear" w:color="auto" w:fill="auto"/>
          </w:tcPr>
          <w:p w14:paraId="47C47102" w14:textId="77777777" w:rsidR="002F15E6" w:rsidRPr="002F15E6" w:rsidRDefault="002F15E6" w:rsidP="002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4" w:type="dxa"/>
            <w:shd w:val="clear" w:color="auto" w:fill="auto"/>
          </w:tcPr>
          <w:p w14:paraId="563028ED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rPr>
                <w:rFonts w:eastAsia="Times New Roman" w:cs="Tahoma"/>
                <w:vertAlign w:val="subscript"/>
                <w:lang w:eastAsia="pl-PL"/>
              </w:rPr>
            </w:pPr>
          </w:p>
          <w:p w14:paraId="109EE5B7" w14:textId="77777777" w:rsidR="002F15E6" w:rsidRPr="002F15E6" w:rsidRDefault="002F15E6" w:rsidP="002F15E6">
            <w:pPr>
              <w:widowControl w:val="0"/>
              <w:suppressAutoHyphens/>
              <w:spacing w:before="144" w:after="144" w:line="240" w:lineRule="auto"/>
              <w:jc w:val="center"/>
              <w:rPr>
                <w:rFonts w:eastAsia="Times New Roman" w:cs="Tahoma"/>
                <w:vertAlign w:val="subscript"/>
                <w:lang w:eastAsia="pl-PL"/>
              </w:rPr>
            </w:pPr>
          </w:p>
        </w:tc>
        <w:tc>
          <w:tcPr>
            <w:tcW w:w="5547" w:type="dxa"/>
            <w:shd w:val="clear" w:color="auto" w:fill="E6E6E6"/>
            <w:vAlign w:val="center"/>
          </w:tcPr>
          <w:p w14:paraId="3ADF5A3F" w14:textId="77777777" w:rsidR="002F15E6" w:rsidRPr="002F15E6" w:rsidRDefault="002F15E6" w:rsidP="002F15E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lang w:eastAsia="pl-PL"/>
              </w:rPr>
            </w:pPr>
            <w:r w:rsidRPr="002F15E6">
              <w:rPr>
                <w:rFonts w:eastAsia="Times New Roman" w:cs="Tahoma"/>
                <w:b/>
                <w:lang w:eastAsia="pl-PL"/>
              </w:rPr>
              <w:t>OŚWIADCZENIE</w:t>
            </w:r>
          </w:p>
          <w:p w14:paraId="259608A4" w14:textId="77777777" w:rsidR="002F15E6" w:rsidRPr="002F15E6" w:rsidRDefault="002F15E6" w:rsidP="002F15E6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2F15E6">
              <w:rPr>
                <w:rFonts w:eastAsia="Times New Roman" w:cs="Tahoma"/>
                <w:b/>
                <w:sz w:val="20"/>
                <w:lang w:eastAsia="pl-PL"/>
              </w:rPr>
              <w:t xml:space="preserve">o przynależności lub braku przynależności do tej samej grupy kapitałowej, o której mowa w art. 108 ust. 1 pkt. 5 PZP. </w:t>
            </w:r>
          </w:p>
        </w:tc>
        <w:tc>
          <w:tcPr>
            <w:tcW w:w="146" w:type="dxa"/>
            <w:shd w:val="clear" w:color="auto" w:fill="auto"/>
          </w:tcPr>
          <w:p w14:paraId="07D648AF" w14:textId="77777777" w:rsidR="002F15E6" w:rsidRPr="002F15E6" w:rsidRDefault="002F15E6" w:rsidP="002F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1404B79" w14:textId="77777777" w:rsidR="002F15E6" w:rsidRPr="002F15E6" w:rsidRDefault="002F15E6" w:rsidP="002F15E6">
      <w:pPr>
        <w:spacing w:after="0" w:line="240" w:lineRule="auto"/>
        <w:rPr>
          <w:rFonts w:eastAsia="Times New Roman" w:cs="Tahoma"/>
          <w:lang w:eastAsia="pl-PL"/>
        </w:rPr>
      </w:pPr>
    </w:p>
    <w:p w14:paraId="2A9C3C39" w14:textId="77777777" w:rsidR="002F15E6" w:rsidRPr="002F15E6" w:rsidRDefault="002F15E6" w:rsidP="002F15E6">
      <w:pPr>
        <w:overflowPunct w:val="0"/>
        <w:spacing w:after="0" w:line="240" w:lineRule="auto"/>
        <w:ind w:left="2836" w:firstLine="709"/>
        <w:rPr>
          <w:rFonts w:eastAsia="Times New Roman" w:cs="Tahoma"/>
          <w:b/>
          <w:lang w:eastAsia="pl-PL"/>
        </w:rPr>
      </w:pPr>
      <w:r w:rsidRPr="002F15E6">
        <w:rPr>
          <w:rFonts w:eastAsia="Times New Roman" w:cs="Tahoma"/>
          <w:b/>
          <w:lang w:eastAsia="pl-PL"/>
        </w:rPr>
        <w:t>Zamawiający:</w:t>
      </w:r>
    </w:p>
    <w:p w14:paraId="46BF1353" w14:textId="77777777" w:rsidR="002F15E6" w:rsidRPr="002F15E6" w:rsidRDefault="002F15E6" w:rsidP="002F15E6">
      <w:pPr>
        <w:spacing w:after="0" w:line="259" w:lineRule="auto"/>
        <w:ind w:left="5246"/>
        <w:rPr>
          <w:rFonts w:eastAsia="Calibri" w:cs="Tahoma"/>
          <w:b/>
          <w:lang w:eastAsia="pl-PL"/>
        </w:rPr>
      </w:pPr>
      <w:r w:rsidRPr="002F15E6">
        <w:rPr>
          <w:rFonts w:eastAsia="Times New Roman" w:cs="Tahoma"/>
          <w:lang w:eastAsia="pl-PL"/>
        </w:rPr>
        <w:t xml:space="preserve">Szkoła Podstawowa nr 9                             im. Marii Grzegorzewskiej                                    w Skierniewicach                                                    96-100 Skierniewice, ul. Tetmajera 7  </w:t>
      </w:r>
    </w:p>
    <w:p w14:paraId="2B552EF8" w14:textId="77777777" w:rsidR="002F15E6" w:rsidRPr="002F15E6" w:rsidRDefault="002F15E6" w:rsidP="002F15E6">
      <w:pPr>
        <w:spacing w:before="120" w:after="120" w:line="360" w:lineRule="auto"/>
        <w:jc w:val="center"/>
        <w:rPr>
          <w:rFonts w:eastAsia="Calibri" w:cs="Tahoma"/>
          <w:b/>
          <w:u w:val="single"/>
          <w:lang w:eastAsia="pl-PL"/>
        </w:rPr>
      </w:pPr>
      <w:r w:rsidRPr="002F15E6">
        <w:rPr>
          <w:rFonts w:eastAsia="Calibri" w:cs="Tahoma"/>
          <w:b/>
          <w:u w:val="single"/>
          <w:lang w:eastAsia="pl-PL"/>
        </w:rPr>
        <w:t xml:space="preserve">Oświadczenie wykonawcy </w:t>
      </w:r>
    </w:p>
    <w:p w14:paraId="7DF7B56F" w14:textId="77777777" w:rsidR="002F15E6" w:rsidRPr="002F15E6" w:rsidRDefault="002F15E6" w:rsidP="002F15E6">
      <w:pPr>
        <w:spacing w:after="0" w:line="360" w:lineRule="auto"/>
        <w:jc w:val="center"/>
        <w:rPr>
          <w:rFonts w:eastAsia="Calibri" w:cs="Tahoma"/>
          <w:b/>
          <w:u w:val="single"/>
          <w:lang w:eastAsia="pl-PL"/>
        </w:rPr>
      </w:pPr>
      <w:r w:rsidRPr="002F15E6">
        <w:rPr>
          <w:rFonts w:eastAsia="Calibri" w:cs="Tahoma"/>
          <w:b/>
          <w:lang w:eastAsia="pl-PL"/>
        </w:rPr>
        <w:t>o przynależności lub braku przynależności do grupy kapitałowej</w:t>
      </w:r>
    </w:p>
    <w:p w14:paraId="22F85F42" w14:textId="3F7FDF17" w:rsidR="002F15E6" w:rsidRPr="002F15E6" w:rsidRDefault="002F15E6" w:rsidP="002F15E6">
      <w:pPr>
        <w:spacing w:after="0" w:line="240" w:lineRule="auto"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ab/>
        <w:t>Na potrzeby postępowania o udzielenie zamówienia publicznego pn.</w:t>
      </w:r>
      <w:r w:rsidRPr="002F15E6">
        <w:rPr>
          <w:rFonts w:eastAsia="Times New Roman" w:cs="Tahoma"/>
          <w:b/>
          <w:sz w:val="20"/>
          <w:lang w:eastAsia="pl-PL"/>
        </w:rPr>
        <w:t xml:space="preserve"> </w:t>
      </w:r>
      <w:r w:rsidRPr="002F15E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Dostawa wraz z rozmieszczeniem  wyposażenia do  programu Laboratoria Przyszłości do Szkoły Podstawowej nr 9  im. Marii Grzegorzewskiej w Skierniewicach </w:t>
      </w:r>
      <w:r w:rsidR="00AB0AFA">
        <w:rPr>
          <w:rFonts w:ascii="Arial" w:eastAsia="Times New Roman" w:hAnsi="Arial" w:cs="Arial"/>
          <w:i/>
          <w:sz w:val="20"/>
          <w:szCs w:val="20"/>
          <w:lang w:eastAsia="pl-PL"/>
        </w:rPr>
        <w:t>z podziałem na 2 części</w:t>
      </w:r>
      <w:bookmarkStart w:id="0" w:name="_GoBack"/>
      <w:bookmarkEnd w:id="0"/>
      <w:r w:rsidRPr="002F15E6">
        <w:rPr>
          <w:rFonts w:eastAsia="Calibri" w:cs="Tahoma"/>
          <w:i/>
          <w:sz w:val="20"/>
          <w:lang w:eastAsia="pl-PL"/>
        </w:rPr>
        <w:t xml:space="preserve"> </w:t>
      </w:r>
      <w:r w:rsidRPr="002F15E6">
        <w:rPr>
          <w:rFonts w:eastAsia="Times New Roman" w:cs="Tahoma"/>
          <w:b/>
          <w:sz w:val="20"/>
          <w:lang w:eastAsia="pl-PL"/>
        </w:rPr>
        <w:t>oświadczam/y</w:t>
      </w:r>
      <w:r w:rsidRPr="002F15E6">
        <w:rPr>
          <w:rFonts w:eastAsia="Times New Roman" w:cs="Tahoma"/>
          <w:sz w:val="20"/>
          <w:lang w:eastAsia="pl-PL"/>
        </w:rPr>
        <w:t>, że:</w:t>
      </w:r>
    </w:p>
    <w:p w14:paraId="2D6B2B3D" w14:textId="77777777" w:rsidR="002F15E6" w:rsidRPr="002F15E6" w:rsidRDefault="002F15E6" w:rsidP="002F15E6">
      <w:pPr>
        <w:numPr>
          <w:ilvl w:val="0"/>
          <w:numId w:val="1"/>
        </w:numPr>
        <w:overflowPunct w:val="0"/>
        <w:spacing w:before="120" w:after="0" w:line="240" w:lineRule="auto"/>
        <w:ind w:left="363" w:hanging="357"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 xml:space="preserve">nie należymy do grupy kapitałowej, w rozumieniu ustawy z dnia 16 lutego 2007 r. o ochronie konkurencji i konsumentów (Dz. U. z 2019 r., poz. 369 z </w:t>
      </w:r>
      <w:proofErr w:type="spellStart"/>
      <w:r w:rsidRPr="002F15E6">
        <w:rPr>
          <w:rFonts w:eastAsia="Times New Roman" w:cs="Tahoma"/>
          <w:sz w:val="20"/>
          <w:lang w:eastAsia="pl-PL"/>
        </w:rPr>
        <w:t>późn</w:t>
      </w:r>
      <w:proofErr w:type="spellEnd"/>
      <w:r w:rsidRPr="002F15E6">
        <w:rPr>
          <w:rFonts w:eastAsia="Times New Roman" w:cs="Tahoma"/>
          <w:sz w:val="20"/>
          <w:lang w:eastAsia="pl-PL"/>
        </w:rPr>
        <w:t>. zm.)*</w:t>
      </w:r>
    </w:p>
    <w:p w14:paraId="036688D9" w14:textId="77777777" w:rsidR="002F15E6" w:rsidRPr="002F15E6" w:rsidRDefault="002F15E6" w:rsidP="002F15E6">
      <w:pPr>
        <w:numPr>
          <w:ilvl w:val="0"/>
          <w:numId w:val="1"/>
        </w:numPr>
        <w:overflowPunct w:val="0"/>
        <w:spacing w:after="0" w:line="240" w:lineRule="auto"/>
        <w:ind w:hanging="357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>po zapoznaniu się z listą Wykonawców, którzy złożyli oferty w przedmiotowym postępowaniu o udzielenie zamówienia:</w:t>
      </w:r>
    </w:p>
    <w:p w14:paraId="0F9C9D77" w14:textId="77777777" w:rsidR="002F15E6" w:rsidRPr="002F15E6" w:rsidRDefault="002F15E6" w:rsidP="002F15E6">
      <w:pPr>
        <w:numPr>
          <w:ilvl w:val="0"/>
          <w:numId w:val="2"/>
        </w:numPr>
        <w:overflowPunct w:val="0"/>
        <w:spacing w:after="0" w:line="240" w:lineRule="auto"/>
        <w:ind w:hanging="357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 xml:space="preserve">nie należymy do grupy kapitałowej, w rozumieniu ustawy z dnia 16 lutego 2007 r. o ochronie konkurencji i konsumentów (Dz. U. z 2019 r., poz. 369 z </w:t>
      </w:r>
      <w:proofErr w:type="spellStart"/>
      <w:r w:rsidRPr="002F15E6">
        <w:rPr>
          <w:rFonts w:eastAsia="Times New Roman" w:cs="Tahoma"/>
          <w:sz w:val="20"/>
          <w:lang w:eastAsia="pl-PL"/>
        </w:rPr>
        <w:t>późn</w:t>
      </w:r>
      <w:proofErr w:type="spellEnd"/>
      <w:r w:rsidRPr="002F15E6">
        <w:rPr>
          <w:rFonts w:eastAsia="Times New Roman" w:cs="Tahoma"/>
          <w:sz w:val="20"/>
          <w:lang w:eastAsia="pl-PL"/>
        </w:rPr>
        <w:t xml:space="preserve">. zm.) </w:t>
      </w:r>
      <w:r w:rsidRPr="002F15E6">
        <w:rPr>
          <w:rFonts w:eastAsia="Times New Roman" w:cs="Tahoma"/>
          <w:sz w:val="20"/>
          <w:u w:val="single"/>
          <w:lang w:eastAsia="pl-PL"/>
        </w:rPr>
        <w:t>z żadnym z tych Wykonawców</w:t>
      </w:r>
      <w:r w:rsidRPr="002F15E6">
        <w:rPr>
          <w:rFonts w:eastAsia="Times New Roman" w:cs="Tahoma"/>
          <w:sz w:val="20"/>
          <w:lang w:eastAsia="pl-PL"/>
        </w:rPr>
        <w:t>*</w:t>
      </w:r>
    </w:p>
    <w:p w14:paraId="06518D4A" w14:textId="77777777" w:rsidR="002F15E6" w:rsidRPr="002F15E6" w:rsidRDefault="002F15E6" w:rsidP="002F15E6">
      <w:pPr>
        <w:numPr>
          <w:ilvl w:val="0"/>
          <w:numId w:val="2"/>
        </w:numPr>
        <w:overflowPunct w:val="0"/>
        <w:spacing w:after="0" w:line="240" w:lineRule="auto"/>
        <w:ind w:hanging="357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 xml:space="preserve">należymy do grupy kapitałowej, w rozumieniu ustawy z dnia 16 lutego 2007 r. o ochronie konkurencji i konsumentów (Dz. U. z 2019 r., poz. 369 z </w:t>
      </w:r>
      <w:proofErr w:type="spellStart"/>
      <w:r w:rsidRPr="002F15E6">
        <w:rPr>
          <w:rFonts w:eastAsia="Times New Roman" w:cs="Tahoma"/>
          <w:sz w:val="20"/>
          <w:lang w:eastAsia="pl-PL"/>
        </w:rPr>
        <w:t>późn</w:t>
      </w:r>
      <w:proofErr w:type="spellEnd"/>
      <w:r w:rsidRPr="002F15E6">
        <w:rPr>
          <w:rFonts w:eastAsia="Times New Roman" w:cs="Tahoma"/>
          <w:sz w:val="20"/>
          <w:lang w:eastAsia="pl-PL"/>
        </w:rPr>
        <w:t>. zm.) z następującym (-i) Wykonawcą (-</w:t>
      </w:r>
      <w:proofErr w:type="spellStart"/>
      <w:r w:rsidRPr="002F15E6">
        <w:rPr>
          <w:rFonts w:eastAsia="Times New Roman" w:cs="Tahoma"/>
          <w:sz w:val="20"/>
          <w:lang w:eastAsia="pl-PL"/>
        </w:rPr>
        <w:t>ami</w:t>
      </w:r>
      <w:proofErr w:type="spellEnd"/>
      <w:r w:rsidRPr="002F15E6">
        <w:rPr>
          <w:rFonts w:eastAsia="Times New Roman" w:cs="Tahoma"/>
          <w:sz w:val="20"/>
          <w:lang w:eastAsia="pl-PL"/>
        </w:rPr>
        <w:t>):*</w:t>
      </w:r>
    </w:p>
    <w:p w14:paraId="01A6060F" w14:textId="77777777" w:rsidR="002F15E6" w:rsidRPr="002F15E6" w:rsidRDefault="002F15E6" w:rsidP="002F15E6">
      <w:pPr>
        <w:spacing w:after="0" w:line="300" w:lineRule="auto"/>
        <w:ind w:left="720"/>
        <w:contextualSpacing/>
        <w:jc w:val="both"/>
        <w:rPr>
          <w:rFonts w:eastAsia="Times New Roman" w:cs="Tahoma"/>
          <w:sz w:val="20"/>
          <w:lang w:eastAsia="pl-PL"/>
        </w:rPr>
      </w:pPr>
      <w:r w:rsidRPr="002F15E6">
        <w:rPr>
          <w:rFonts w:eastAsia="Times New Roman" w:cs="Tahoma"/>
          <w:sz w:val="20"/>
          <w:lang w:eastAsia="pl-PL"/>
        </w:rPr>
        <w:t>……………………………………………………………………………………………………………… **</w:t>
      </w:r>
    </w:p>
    <w:p w14:paraId="59432D70" w14:textId="77777777" w:rsidR="002F15E6" w:rsidRPr="002F15E6" w:rsidRDefault="002F15E6" w:rsidP="002F15E6">
      <w:pPr>
        <w:spacing w:after="0" w:line="360" w:lineRule="auto"/>
        <w:jc w:val="both"/>
        <w:rPr>
          <w:rFonts w:eastAsia="Calibri" w:cs="Tahoma"/>
          <w:sz w:val="18"/>
          <w:lang w:eastAsia="pl-PL"/>
        </w:rPr>
      </w:pPr>
      <w:r w:rsidRPr="002F15E6">
        <w:rPr>
          <w:rFonts w:eastAsia="Calibri" w:cs="Tahoma"/>
          <w:sz w:val="18"/>
          <w:lang w:eastAsia="pl-PL"/>
        </w:rPr>
        <w:t xml:space="preserve">…………….……. </w:t>
      </w:r>
      <w:r w:rsidRPr="002F15E6">
        <w:rPr>
          <w:rFonts w:eastAsia="Calibri" w:cs="Tahoma"/>
          <w:i/>
          <w:sz w:val="18"/>
          <w:lang w:eastAsia="pl-PL"/>
        </w:rPr>
        <w:t xml:space="preserve">(miejscowość), </w:t>
      </w:r>
      <w:r w:rsidRPr="002F15E6">
        <w:rPr>
          <w:rFonts w:eastAsia="Calibri" w:cs="Tahoma"/>
          <w:sz w:val="18"/>
          <w:lang w:eastAsia="pl-PL"/>
        </w:rPr>
        <w:t xml:space="preserve">dnia …………………. r. </w:t>
      </w:r>
    </w:p>
    <w:p w14:paraId="0133002D" w14:textId="77777777" w:rsidR="002F15E6" w:rsidRPr="004C5D4F" w:rsidRDefault="002F15E6" w:rsidP="002F15E6">
      <w:pPr>
        <w:spacing w:after="0" w:line="240" w:lineRule="auto"/>
        <w:jc w:val="both"/>
        <w:rPr>
          <w:rFonts w:eastAsia="Calibri" w:cs="Tahoma"/>
          <w:sz w:val="18"/>
          <w:lang w:eastAsia="pl-PL"/>
        </w:rPr>
      </w:pP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4C5D4F">
        <w:rPr>
          <w:rFonts w:eastAsia="Calibri" w:cs="Tahoma"/>
          <w:sz w:val="18"/>
          <w:lang w:eastAsia="pl-PL"/>
        </w:rPr>
        <w:t>…………………………………………………………..</w:t>
      </w:r>
    </w:p>
    <w:p w14:paraId="1C9A7F2A" w14:textId="77777777" w:rsidR="002F15E6" w:rsidRPr="004C5D4F" w:rsidRDefault="002F15E6" w:rsidP="002F15E6">
      <w:pPr>
        <w:spacing w:after="0" w:line="240" w:lineRule="auto"/>
        <w:ind w:left="4956"/>
        <w:jc w:val="center"/>
        <w:rPr>
          <w:rFonts w:eastAsia="Calibri" w:cs="Tahoma"/>
          <w:i/>
          <w:sz w:val="18"/>
          <w:lang w:eastAsia="pl-PL"/>
        </w:rPr>
      </w:pPr>
      <w:r w:rsidRPr="004C5D4F">
        <w:rPr>
          <w:rFonts w:eastAsia="Calibri" w:cs="Tahoma"/>
          <w:i/>
          <w:sz w:val="18"/>
          <w:lang w:eastAsia="pl-PL"/>
        </w:rPr>
        <w:t>(podpis Wykonawcy lub upoważnionego przedstawiciela)</w:t>
      </w:r>
    </w:p>
    <w:p w14:paraId="6E0D264E" w14:textId="77777777" w:rsidR="002F15E6" w:rsidRPr="002F15E6" w:rsidRDefault="002F15E6" w:rsidP="002F15E6">
      <w:pPr>
        <w:spacing w:after="0" w:line="360" w:lineRule="auto"/>
        <w:jc w:val="both"/>
        <w:rPr>
          <w:rFonts w:eastAsia="Calibri" w:cs="Tahoma"/>
          <w:b/>
          <w:u w:val="single"/>
          <w:lang w:eastAsia="pl-PL"/>
        </w:rPr>
      </w:pPr>
      <w:r w:rsidRPr="002F15E6">
        <w:rPr>
          <w:rFonts w:eastAsia="Calibri" w:cs="Tahoma"/>
          <w:b/>
          <w:u w:val="single"/>
          <w:lang w:eastAsia="pl-PL"/>
        </w:rPr>
        <w:t>OŚWIADCZENIE DOTYCZĄCE PODANYCH INFORMACJI:</w:t>
      </w:r>
    </w:p>
    <w:p w14:paraId="09835E96" w14:textId="77777777" w:rsidR="002F15E6" w:rsidRPr="002F15E6" w:rsidRDefault="002F15E6" w:rsidP="002F15E6">
      <w:pPr>
        <w:spacing w:after="0" w:line="240" w:lineRule="auto"/>
        <w:jc w:val="both"/>
        <w:rPr>
          <w:rFonts w:eastAsia="Calibri" w:cs="Tahoma"/>
          <w:sz w:val="20"/>
          <w:lang w:eastAsia="pl-PL"/>
        </w:rPr>
      </w:pPr>
      <w:r w:rsidRPr="002F15E6">
        <w:rPr>
          <w:rFonts w:eastAsia="Calibri" w:cs="Tahoma"/>
          <w:sz w:val="20"/>
          <w:lang w:eastAsia="pl-PL"/>
        </w:rPr>
        <w:t xml:space="preserve">Oświadczam, że wszystkie informacje podane w powyższych oświadczeniach są aktualne </w:t>
      </w:r>
      <w:r w:rsidRPr="002F15E6">
        <w:rPr>
          <w:rFonts w:eastAsia="Calibri" w:cs="Tahoma"/>
          <w:sz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FD04D14" w14:textId="77777777" w:rsidR="002F15E6" w:rsidRPr="002F15E6" w:rsidRDefault="002F15E6" w:rsidP="002F15E6">
      <w:pPr>
        <w:spacing w:after="0" w:line="360" w:lineRule="auto"/>
        <w:jc w:val="both"/>
        <w:rPr>
          <w:rFonts w:eastAsia="Calibri" w:cs="Tahoma"/>
          <w:sz w:val="18"/>
          <w:lang w:eastAsia="pl-PL"/>
        </w:rPr>
      </w:pPr>
      <w:r w:rsidRPr="002F15E6">
        <w:rPr>
          <w:rFonts w:eastAsia="Calibri" w:cs="Tahoma"/>
          <w:sz w:val="18"/>
          <w:lang w:eastAsia="pl-PL"/>
        </w:rPr>
        <w:t xml:space="preserve">…………….……. </w:t>
      </w:r>
      <w:r w:rsidRPr="002F15E6">
        <w:rPr>
          <w:rFonts w:eastAsia="Calibri" w:cs="Tahoma"/>
          <w:i/>
          <w:sz w:val="18"/>
          <w:lang w:eastAsia="pl-PL"/>
        </w:rPr>
        <w:t xml:space="preserve">(miejscowość), </w:t>
      </w:r>
      <w:r w:rsidRPr="002F15E6">
        <w:rPr>
          <w:rFonts w:eastAsia="Calibri" w:cs="Tahoma"/>
          <w:sz w:val="18"/>
          <w:lang w:eastAsia="pl-PL"/>
        </w:rPr>
        <w:t xml:space="preserve">dnia …………………. r. </w:t>
      </w:r>
    </w:p>
    <w:p w14:paraId="4529AEAA" w14:textId="77777777" w:rsidR="002F15E6" w:rsidRPr="004C5D4F" w:rsidRDefault="002F15E6" w:rsidP="002F15E6">
      <w:pPr>
        <w:spacing w:after="0" w:line="240" w:lineRule="auto"/>
        <w:jc w:val="both"/>
        <w:rPr>
          <w:rFonts w:eastAsia="Calibri" w:cs="Tahoma"/>
          <w:sz w:val="20"/>
          <w:lang w:eastAsia="pl-PL"/>
        </w:rPr>
      </w:pP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2F15E6">
        <w:rPr>
          <w:rFonts w:eastAsia="Calibri" w:cs="Tahoma"/>
          <w:lang w:eastAsia="pl-PL"/>
        </w:rPr>
        <w:tab/>
      </w:r>
      <w:r w:rsidRPr="004C5D4F">
        <w:rPr>
          <w:rFonts w:eastAsia="Calibri" w:cs="Tahoma"/>
          <w:sz w:val="20"/>
          <w:lang w:eastAsia="pl-PL"/>
        </w:rPr>
        <w:t>…………………………………………………………..</w:t>
      </w:r>
    </w:p>
    <w:p w14:paraId="6B1E84A6" w14:textId="77777777" w:rsidR="002F15E6" w:rsidRPr="004C5D4F" w:rsidRDefault="002F15E6" w:rsidP="002F15E6">
      <w:pPr>
        <w:spacing w:after="0" w:line="240" w:lineRule="auto"/>
        <w:ind w:left="4956"/>
        <w:jc w:val="center"/>
        <w:rPr>
          <w:rFonts w:eastAsia="Calibri" w:cs="Tahoma"/>
          <w:i/>
          <w:sz w:val="18"/>
          <w:szCs w:val="18"/>
          <w:lang w:eastAsia="pl-PL"/>
        </w:rPr>
      </w:pPr>
      <w:r w:rsidRPr="004C5D4F">
        <w:rPr>
          <w:rFonts w:eastAsia="Calibri" w:cs="Tahoma"/>
          <w:i/>
          <w:sz w:val="18"/>
          <w:szCs w:val="18"/>
          <w:lang w:eastAsia="pl-PL"/>
        </w:rPr>
        <w:t>(podpis Wykonawcy lub upoważnionego przedstawiciela)</w:t>
      </w:r>
    </w:p>
    <w:p w14:paraId="0CD3CCCB" w14:textId="77777777" w:rsidR="002F15E6" w:rsidRPr="002F15E6" w:rsidRDefault="002F15E6" w:rsidP="002F15E6">
      <w:pPr>
        <w:spacing w:after="0" w:line="240" w:lineRule="auto"/>
        <w:jc w:val="right"/>
        <w:rPr>
          <w:rFonts w:eastAsia="Times New Roman" w:cs="Tahoma"/>
          <w:b/>
          <w:lang w:eastAsia="pl-PL"/>
        </w:rPr>
      </w:pPr>
    </w:p>
    <w:p w14:paraId="34643E38" w14:textId="77777777" w:rsidR="002F15E6" w:rsidRPr="002F15E6" w:rsidRDefault="002F15E6" w:rsidP="002F15E6">
      <w:pPr>
        <w:spacing w:after="0" w:line="240" w:lineRule="auto"/>
        <w:jc w:val="both"/>
        <w:rPr>
          <w:rFonts w:eastAsia="Times New Roman" w:cs="Tahoma"/>
          <w:i/>
          <w:sz w:val="18"/>
          <w:lang w:eastAsia="pl-PL"/>
        </w:rPr>
      </w:pPr>
      <w:r w:rsidRPr="002F15E6">
        <w:rPr>
          <w:rFonts w:eastAsia="Times New Roman" w:cs="Tahoma"/>
          <w:i/>
          <w:sz w:val="18"/>
          <w:lang w:eastAsia="pl-PL"/>
        </w:rPr>
        <w:lastRenderedPageBreak/>
        <w:t>**wskazać nazwę/firmę Wykonawcy(-ów), który(-</w:t>
      </w:r>
      <w:proofErr w:type="spellStart"/>
      <w:r w:rsidRPr="002F15E6">
        <w:rPr>
          <w:rFonts w:eastAsia="Times New Roman" w:cs="Tahoma"/>
          <w:i/>
          <w:sz w:val="18"/>
          <w:lang w:eastAsia="pl-PL"/>
        </w:rPr>
        <w:t>rzy</w:t>
      </w:r>
      <w:proofErr w:type="spellEnd"/>
      <w:r w:rsidRPr="002F15E6">
        <w:rPr>
          <w:rFonts w:eastAsia="Times New Roman" w:cs="Tahoma"/>
          <w:i/>
          <w:sz w:val="18"/>
          <w:lang w:eastAsia="pl-PL"/>
        </w:rPr>
        <w:t>) złożył(-li) oferty w niniejszym postępowaniu i z którym(-i) Wykonawca składający oświadczenie należy do tej samej grupy kapitałowej</w:t>
      </w:r>
    </w:p>
    <w:p w14:paraId="04B3C636" w14:textId="77777777" w:rsidR="00BA071C" w:rsidRDefault="002F15E6" w:rsidP="002F15E6">
      <w:pPr>
        <w:spacing w:after="0" w:line="240" w:lineRule="auto"/>
        <w:jc w:val="both"/>
      </w:pPr>
      <w:r w:rsidRPr="002F15E6">
        <w:rPr>
          <w:rFonts w:eastAsia="Times New Roman" w:cs="Tahoma"/>
          <w:i/>
          <w:sz w:val="18"/>
          <w:lang w:eastAsia="pl-PL"/>
        </w:rPr>
        <w:t xml:space="preserve">Art. 4 pkt 14) ustawy z dnia 16 lutego 2007r. o ochronie konkurencji i konsumentów (Dz. U. z 2019 r., poz. 369 z </w:t>
      </w:r>
      <w:proofErr w:type="spellStart"/>
      <w:r w:rsidRPr="002F15E6">
        <w:rPr>
          <w:rFonts w:eastAsia="Times New Roman" w:cs="Tahoma"/>
          <w:i/>
          <w:sz w:val="18"/>
          <w:lang w:eastAsia="pl-PL"/>
        </w:rPr>
        <w:t>późn</w:t>
      </w:r>
      <w:proofErr w:type="spellEnd"/>
      <w:r w:rsidRPr="002F15E6">
        <w:rPr>
          <w:rFonts w:eastAsia="Times New Roman" w:cs="Tahoma"/>
          <w:i/>
          <w:sz w:val="18"/>
          <w:lang w:eastAsia="pl-PL"/>
        </w:rPr>
        <w:t xml:space="preserve">. zm.) – pod pojęciem grupy kapitałowej należy rozumieć wszystkich przedsiębiorców, którzy są kontrolowani w sposób bezpośredni lub pośredni przez jednego przedsiębiorcę, w </w:t>
      </w:r>
      <w:r>
        <w:rPr>
          <w:rFonts w:eastAsia="Times New Roman" w:cs="Tahoma"/>
          <w:i/>
          <w:sz w:val="18"/>
          <w:lang w:eastAsia="pl-PL"/>
        </w:rPr>
        <w:t>tym również tego przedsiębiorcę.</w:t>
      </w:r>
    </w:p>
    <w:sectPr w:rsidR="00BA07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7925D" w14:textId="77777777" w:rsidR="007C4EAC" w:rsidRDefault="007C4EAC" w:rsidP="002F15E6">
      <w:pPr>
        <w:spacing w:after="0" w:line="240" w:lineRule="auto"/>
      </w:pPr>
      <w:r>
        <w:separator/>
      </w:r>
    </w:p>
  </w:endnote>
  <w:endnote w:type="continuationSeparator" w:id="0">
    <w:p w14:paraId="5C6BB935" w14:textId="77777777" w:rsidR="007C4EAC" w:rsidRDefault="007C4EAC" w:rsidP="002F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AD2B" w14:textId="77777777" w:rsidR="00113386" w:rsidRDefault="002F15E6">
    <w:pPr>
      <w:pStyle w:val="Stopka"/>
      <w:jc w:val="right"/>
    </w:pPr>
    <w:r>
      <w:fldChar w:fldCharType="begin"/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1D7134" wp14:editId="4C8CB82C">
          <wp:simplePos x="0" y="0"/>
          <wp:positionH relativeFrom="column">
            <wp:posOffset>-180340</wp:posOffset>
          </wp:positionH>
          <wp:positionV relativeFrom="paragraph">
            <wp:posOffset>-126365</wp:posOffset>
          </wp:positionV>
          <wp:extent cx="5850890" cy="808355"/>
          <wp:effectExtent l="0" t="0" r="0" b="0"/>
          <wp:wrapNone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25</w:t>
    </w:r>
    <w:r>
      <w:fldChar w:fldCharType="end"/>
    </w:r>
  </w:p>
  <w:p w14:paraId="035E06A5" w14:textId="77777777" w:rsidR="00113386" w:rsidRPr="00CE6E6E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C202" w14:textId="77777777" w:rsidR="007C4EAC" w:rsidRDefault="007C4EAC" w:rsidP="002F15E6">
      <w:pPr>
        <w:spacing w:after="0" w:line="240" w:lineRule="auto"/>
      </w:pPr>
      <w:r>
        <w:separator/>
      </w:r>
    </w:p>
  </w:footnote>
  <w:footnote w:type="continuationSeparator" w:id="0">
    <w:p w14:paraId="7DA27AA0" w14:textId="77777777" w:rsidR="007C4EAC" w:rsidRDefault="007C4EAC" w:rsidP="002F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9877" w14:textId="77777777" w:rsidR="00113386" w:rsidRDefault="002F15E6" w:rsidP="002F15E6">
    <w:pPr>
      <w:spacing w:after="0" w:line="0" w:lineRule="atLeast"/>
      <w:ind w:right="16"/>
      <w:jc w:val="center"/>
      <w:rPr>
        <w:rFonts w:ascii="Arial" w:hAnsi="Arial" w:cs="Arial"/>
        <w:i/>
        <w:sz w:val="18"/>
      </w:rPr>
    </w:pPr>
    <w:r w:rsidRPr="00A02C27">
      <w:rPr>
        <w:rFonts w:ascii="Arial" w:hAnsi="Arial" w:cs="Arial"/>
        <w:i/>
        <w:sz w:val="18"/>
      </w:rPr>
      <w:t xml:space="preserve">„Dostawa wraz z rozmieszczeniem  wyposażenia do  programu Laboratoria Przyszłości </w:t>
    </w:r>
  </w:p>
  <w:p w14:paraId="24E9C248" w14:textId="77777777" w:rsidR="00113386" w:rsidRDefault="002F15E6" w:rsidP="002F15E6">
    <w:pPr>
      <w:spacing w:after="0" w:line="0" w:lineRule="atLeast"/>
      <w:ind w:right="16"/>
      <w:jc w:val="center"/>
      <w:rPr>
        <w:rFonts w:ascii="Arial" w:hAnsi="Arial" w:cs="Arial"/>
        <w:i/>
        <w:sz w:val="18"/>
      </w:rPr>
    </w:pPr>
    <w:r w:rsidRPr="00A02C27">
      <w:rPr>
        <w:rFonts w:ascii="Arial" w:hAnsi="Arial" w:cs="Arial"/>
        <w:i/>
        <w:sz w:val="18"/>
      </w:rPr>
      <w:t xml:space="preserve">do </w:t>
    </w:r>
    <w:r>
      <w:rPr>
        <w:rFonts w:ascii="Arial" w:hAnsi="Arial" w:cs="Arial"/>
        <w:i/>
        <w:sz w:val="18"/>
      </w:rPr>
      <w:t xml:space="preserve">Szkoły Podstawowej nr 9  </w:t>
    </w:r>
    <w:r w:rsidRPr="00A02C27">
      <w:rPr>
        <w:rFonts w:ascii="Arial" w:hAnsi="Arial" w:cs="Arial"/>
        <w:i/>
        <w:sz w:val="18"/>
      </w:rPr>
      <w:t xml:space="preserve">im. Marii Grzegorzewskiej w Skierniewicach </w:t>
    </w:r>
  </w:p>
  <w:p w14:paraId="36CF0EB6" w14:textId="6411B925" w:rsidR="00113386" w:rsidRPr="00836CB1" w:rsidRDefault="004C5D4F" w:rsidP="002F15E6">
    <w:pPr>
      <w:spacing w:after="0" w:line="0" w:lineRule="atLeast"/>
      <w:ind w:right="16"/>
      <w:jc w:val="center"/>
    </w:pPr>
    <w:r>
      <w:rPr>
        <w:rFonts w:ascii="Arial" w:hAnsi="Arial" w:cs="Arial"/>
        <w:i/>
        <w:sz w:val="18"/>
      </w:rPr>
      <w:t>z podziałem na 2 części</w:t>
    </w:r>
    <w:r w:rsidR="002F15E6" w:rsidRPr="00836CB1">
      <w:rPr>
        <w:i/>
        <w:sz w:val="18"/>
      </w:rPr>
      <w:t>”</w:t>
    </w:r>
    <w:r w:rsidR="002F15E6" w:rsidRPr="00836CB1">
      <w:t xml:space="preserve"> </w:t>
    </w:r>
  </w:p>
  <w:p w14:paraId="40742BB1" w14:textId="77777777" w:rsidR="00113386" w:rsidRDefault="007C4EAC" w:rsidP="002F15E6">
    <w:pPr>
      <w:pStyle w:val="Nagwek"/>
      <w:rPr>
        <w:sz w:val="16"/>
        <w:szCs w:val="16"/>
      </w:rPr>
    </w:pPr>
  </w:p>
  <w:p w14:paraId="43BCFB65" w14:textId="77777777" w:rsidR="00113386" w:rsidRDefault="007C4EAC">
    <w:pPr>
      <w:pStyle w:val="Nagwek"/>
      <w:rPr>
        <w:sz w:val="16"/>
        <w:szCs w:val="16"/>
      </w:rPr>
    </w:pPr>
  </w:p>
  <w:p w14:paraId="44052037" w14:textId="77777777" w:rsidR="00113386" w:rsidRDefault="007C4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21A"/>
    <w:multiLevelType w:val="multilevel"/>
    <w:tmpl w:val="39525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7111"/>
    <w:multiLevelType w:val="multilevel"/>
    <w:tmpl w:val="C4D815C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6"/>
    <w:rsid w:val="001D6CCA"/>
    <w:rsid w:val="002F15E6"/>
    <w:rsid w:val="00341F70"/>
    <w:rsid w:val="004C5D4F"/>
    <w:rsid w:val="007C4EAC"/>
    <w:rsid w:val="009D43F8"/>
    <w:rsid w:val="00AB0AFA"/>
    <w:rsid w:val="00AD4F33"/>
    <w:rsid w:val="00B523A4"/>
    <w:rsid w:val="00BA071C"/>
    <w:rsid w:val="00C81B73"/>
    <w:rsid w:val="0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15E6"/>
  </w:style>
  <w:style w:type="character" w:customStyle="1" w:styleId="StopkaZnak">
    <w:name w:val="Stopka Znak"/>
    <w:basedOn w:val="Domylnaczcionkaakapitu"/>
    <w:link w:val="Stopka"/>
    <w:uiPriority w:val="99"/>
    <w:qFormat/>
    <w:rsid w:val="002F15E6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F15E6"/>
  </w:style>
  <w:style w:type="paragraph" w:styleId="Stopka">
    <w:name w:val="footer"/>
    <w:basedOn w:val="Normalny"/>
    <w:link w:val="StopkaZnak"/>
    <w:uiPriority w:val="99"/>
    <w:unhideWhenUsed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F15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5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5E6"/>
  </w:style>
  <w:style w:type="paragraph" w:customStyle="1" w:styleId="TableContents">
    <w:name w:val="Table Contents"/>
    <w:basedOn w:val="Normalny"/>
    <w:qFormat/>
    <w:rsid w:val="00B523A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15E6"/>
  </w:style>
  <w:style w:type="character" w:customStyle="1" w:styleId="StopkaZnak">
    <w:name w:val="Stopka Znak"/>
    <w:basedOn w:val="Domylnaczcionkaakapitu"/>
    <w:link w:val="Stopka"/>
    <w:uiPriority w:val="99"/>
    <w:qFormat/>
    <w:rsid w:val="002F15E6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F15E6"/>
  </w:style>
  <w:style w:type="paragraph" w:styleId="Stopka">
    <w:name w:val="footer"/>
    <w:basedOn w:val="Normalny"/>
    <w:link w:val="StopkaZnak"/>
    <w:uiPriority w:val="99"/>
    <w:unhideWhenUsed/>
    <w:rsid w:val="002F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F15E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5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5E6"/>
  </w:style>
  <w:style w:type="paragraph" w:customStyle="1" w:styleId="TableContents">
    <w:name w:val="Table Contents"/>
    <w:basedOn w:val="Normalny"/>
    <w:qFormat/>
    <w:rsid w:val="00B523A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2</cp:revision>
  <cp:lastPrinted>2021-11-30T10:07:00Z</cp:lastPrinted>
  <dcterms:created xsi:type="dcterms:W3CDTF">2021-12-20T12:50:00Z</dcterms:created>
  <dcterms:modified xsi:type="dcterms:W3CDTF">2021-12-20T12:50:00Z</dcterms:modified>
</cp:coreProperties>
</file>